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161" w:rsidRPr="00B12161" w:rsidRDefault="00D96C5E" w:rsidP="00DD036F">
      <w:pPr>
        <w:jc w:val="center"/>
        <w:rPr>
          <w:b/>
          <w:bCs/>
          <w:u w:val="single"/>
        </w:rPr>
      </w:pPr>
      <w:r w:rsidRPr="00D96C5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9.85pt;margin-top:46.55pt;width:53.55pt;height:75.3pt;z-index:251658240;visibility:visible;mso-wrap-edited:f">
            <v:imagedata r:id="rId7" o:title=""/>
            <w10:wrap type="topAndBottom"/>
          </v:shape>
          <o:OLEObject Type="Embed" ProgID="Word.Picture.8" ShapeID="_x0000_s1026" DrawAspect="Content" ObjectID="_1734771041" r:id="rId8"/>
        </w:pict>
      </w:r>
      <w:r w:rsidR="00B12161">
        <w:rPr>
          <w:rFonts w:ascii="Helvetica-Bold" w:hAnsi="Helvetica-Bold" w:cs="Helvetica-Bold"/>
          <w:b/>
          <w:bCs/>
          <w:sz w:val="40"/>
          <w:szCs w:val="40"/>
        </w:rPr>
        <w:tab/>
      </w:r>
      <w:r w:rsidR="00B12161">
        <w:rPr>
          <w:rFonts w:ascii="Helvetica-Bold" w:hAnsi="Helvetica-Bold" w:cs="Helvetica-Bold"/>
          <w:b/>
          <w:bCs/>
          <w:sz w:val="40"/>
          <w:szCs w:val="40"/>
        </w:rPr>
        <w:tab/>
      </w:r>
      <w:r w:rsidR="00B12161">
        <w:rPr>
          <w:rFonts w:ascii="Helvetica-Bold" w:hAnsi="Helvetica-Bold" w:cs="Helvetica-Bold"/>
          <w:b/>
          <w:bCs/>
          <w:sz w:val="40"/>
          <w:szCs w:val="40"/>
        </w:rPr>
        <w:tab/>
      </w:r>
      <w:r w:rsidR="00B12161">
        <w:rPr>
          <w:rFonts w:ascii="Helvetica-Bold" w:hAnsi="Helvetica-Bold" w:cs="Helvetica-Bold"/>
          <w:b/>
          <w:bCs/>
          <w:sz w:val="40"/>
          <w:szCs w:val="40"/>
        </w:rPr>
        <w:tab/>
      </w:r>
      <w:r w:rsidR="0071126D">
        <w:rPr>
          <w:b/>
          <w:bCs/>
          <w:u w:val="single"/>
        </w:rPr>
        <w:t xml:space="preserve"> </w:t>
      </w:r>
    </w:p>
    <w:p w:rsidR="00B12161" w:rsidRDefault="00B12161" w:rsidP="00DD036F">
      <w:pPr>
        <w:jc w:val="center"/>
        <w:rPr>
          <w:rFonts w:ascii="Helvetica-Bold" w:hAnsi="Helvetica-Bold" w:cs="Helvetica-Bold"/>
          <w:b/>
          <w:bCs/>
          <w:sz w:val="40"/>
          <w:szCs w:val="40"/>
        </w:rPr>
      </w:pPr>
    </w:p>
    <w:p w:rsidR="00DD036F" w:rsidRPr="00B12161" w:rsidRDefault="00DD036F" w:rsidP="00DD036F">
      <w:pPr>
        <w:jc w:val="center"/>
        <w:rPr>
          <w:b/>
          <w:bCs/>
          <w:sz w:val="40"/>
          <w:szCs w:val="40"/>
        </w:rPr>
      </w:pPr>
      <w:r w:rsidRPr="00B12161">
        <w:rPr>
          <w:b/>
          <w:bCs/>
          <w:sz w:val="40"/>
          <w:szCs w:val="40"/>
        </w:rPr>
        <w:t>COMUNE DI SAN DONACI</w:t>
      </w:r>
    </w:p>
    <w:p w:rsidR="00DD036F" w:rsidRPr="00B12161" w:rsidRDefault="00DD036F" w:rsidP="00DD036F">
      <w:pPr>
        <w:jc w:val="center"/>
        <w:rPr>
          <w:b/>
          <w:bCs/>
        </w:rPr>
      </w:pPr>
      <w:r w:rsidRPr="00B12161">
        <w:rPr>
          <w:b/>
          <w:bCs/>
        </w:rPr>
        <w:t>Provincia di BRINDISI</w:t>
      </w:r>
    </w:p>
    <w:p w:rsidR="00DD036F" w:rsidRDefault="00DD036F" w:rsidP="00F7745B">
      <w:pPr>
        <w:pStyle w:val="FR2"/>
        <w:spacing w:before="0" w:line="240" w:lineRule="auto"/>
        <w:jc w:val="center"/>
        <w:rPr>
          <w:rFonts w:ascii="Times New Roman" w:hAnsi="Times New Roman" w:cs="Times New Roman"/>
        </w:rPr>
      </w:pPr>
    </w:p>
    <w:p w:rsidR="00DD036F" w:rsidRPr="008D75DB" w:rsidRDefault="00DD036F" w:rsidP="00DD036F">
      <w:pPr>
        <w:pStyle w:val="FR2"/>
        <w:pBdr>
          <w:top w:val="single" w:sz="4" w:space="0" w:color="auto"/>
          <w:left w:val="single" w:sz="4" w:space="4" w:color="auto"/>
          <w:bottom w:val="single" w:sz="4" w:space="1" w:color="auto"/>
          <w:right w:val="single" w:sz="4" w:space="4" w:color="auto"/>
        </w:pBdr>
        <w:spacing w:before="0" w:line="259" w:lineRule="auto"/>
        <w:jc w:val="both"/>
        <w:rPr>
          <w:sz w:val="20"/>
          <w:szCs w:val="20"/>
        </w:rPr>
      </w:pPr>
      <w:r w:rsidRPr="008D75DB">
        <w:rPr>
          <w:sz w:val="20"/>
          <w:szCs w:val="20"/>
        </w:rPr>
        <w:t xml:space="preserve">BANDO </w:t>
      </w:r>
      <w:proofErr w:type="spellStart"/>
      <w:r w:rsidRPr="008D75DB">
        <w:rPr>
          <w:sz w:val="20"/>
          <w:szCs w:val="20"/>
        </w:rPr>
        <w:t>DI</w:t>
      </w:r>
      <w:proofErr w:type="spellEnd"/>
      <w:r w:rsidRPr="008D75DB">
        <w:rPr>
          <w:sz w:val="20"/>
          <w:szCs w:val="20"/>
        </w:rPr>
        <w:t xml:space="preserve"> CONCORSO – </w:t>
      </w:r>
      <w:r w:rsidR="00873A68">
        <w:rPr>
          <w:sz w:val="20"/>
          <w:szCs w:val="20"/>
        </w:rPr>
        <w:t>ANNO 2022</w:t>
      </w:r>
      <w:r>
        <w:rPr>
          <w:sz w:val="20"/>
          <w:szCs w:val="20"/>
        </w:rPr>
        <w:t xml:space="preserve"> - </w:t>
      </w:r>
      <w:r w:rsidRPr="008D75DB">
        <w:rPr>
          <w:sz w:val="20"/>
          <w:szCs w:val="20"/>
        </w:rPr>
        <w:t xml:space="preserve">COMPETENZA </w:t>
      </w:r>
      <w:r w:rsidR="00873A68">
        <w:rPr>
          <w:sz w:val="20"/>
          <w:szCs w:val="20"/>
        </w:rPr>
        <w:t>2021</w:t>
      </w:r>
      <w:r w:rsidRPr="008D75DB">
        <w:rPr>
          <w:sz w:val="20"/>
          <w:szCs w:val="20"/>
        </w:rPr>
        <w:t xml:space="preserve"> - PER L’ASSEGNAZIONE DI CONTRIBUTI AD INTEGRAZIONE DEI CANONI DI LOCAZIONE PER LE ABITAZIONI AI SENSI DELL’ART.11 DELLA LEGGE 9 DICEMBRE 1998 N.</w:t>
      </w:r>
      <w:r>
        <w:rPr>
          <w:sz w:val="20"/>
          <w:szCs w:val="20"/>
        </w:rPr>
        <w:t xml:space="preserve"> </w:t>
      </w:r>
      <w:r w:rsidRPr="008D75DB">
        <w:rPr>
          <w:sz w:val="20"/>
          <w:szCs w:val="20"/>
        </w:rPr>
        <w:t>431.</w:t>
      </w:r>
    </w:p>
    <w:p w:rsidR="00DD036F" w:rsidRDefault="00DD036F" w:rsidP="00F7745B">
      <w:pPr>
        <w:pStyle w:val="FR2"/>
        <w:spacing w:before="0" w:line="240" w:lineRule="auto"/>
        <w:jc w:val="center"/>
        <w:rPr>
          <w:rFonts w:ascii="Times New Roman" w:hAnsi="Times New Roman" w:cs="Times New Roman"/>
        </w:rPr>
      </w:pPr>
    </w:p>
    <w:p w:rsidR="009A6A5D" w:rsidRPr="008E75E8" w:rsidRDefault="009A6A5D" w:rsidP="009A6A5D">
      <w:pPr>
        <w:pStyle w:val="FR2"/>
        <w:spacing w:before="0" w:line="240" w:lineRule="auto"/>
        <w:jc w:val="center"/>
        <w:rPr>
          <w:rFonts w:ascii="Times New Roman" w:hAnsi="Times New Roman" w:cs="Times New Roman"/>
        </w:rPr>
      </w:pPr>
      <w:r w:rsidRPr="008E75E8">
        <w:rPr>
          <w:rFonts w:ascii="Times New Roman" w:hAnsi="Times New Roman" w:cs="Times New Roman"/>
        </w:rPr>
        <w:t xml:space="preserve">IL SINDACO </w:t>
      </w:r>
    </w:p>
    <w:p w:rsidR="009A6A5D" w:rsidRPr="00DD036F" w:rsidRDefault="009A6A5D" w:rsidP="009A6A5D">
      <w:pPr>
        <w:pStyle w:val="FR2"/>
        <w:spacing w:before="0" w:line="240" w:lineRule="auto"/>
        <w:rPr>
          <w:rFonts w:ascii="Times New Roman" w:hAnsi="Times New Roman" w:cs="Times New Roman"/>
        </w:rPr>
      </w:pPr>
    </w:p>
    <w:p w:rsidR="009A6A5D" w:rsidRDefault="00232D3A" w:rsidP="009A6A5D">
      <w:r>
        <w:t>Vista</w:t>
      </w:r>
      <w:r w:rsidR="009A6A5D">
        <w:t xml:space="preserve">: </w:t>
      </w:r>
    </w:p>
    <w:p w:rsidR="009A6A5D" w:rsidRDefault="009A6A5D" w:rsidP="009A6A5D">
      <w:r>
        <w:t>• la Determina del Dirigente della Sezione Politiche Abitative della Regione Puglia</w:t>
      </w:r>
      <w:r w:rsidR="00873A68">
        <w:t xml:space="preserve"> n. 412 del 09/12/2022</w:t>
      </w:r>
      <w:r>
        <w:t xml:space="preserve"> recante “ L. 9/12/1998, n. 431 - art. 11 – Fondo nazionale per il sostegno all’accesso alle abitazioni in loc</w:t>
      </w:r>
      <w:r w:rsidR="00873A68">
        <w:t>azione. Programmazione anno 2021. Riparto Tra i</w:t>
      </w:r>
      <w:r>
        <w:t xml:space="preserve"> Comuni della somma di €</w:t>
      </w:r>
      <w:r w:rsidR="00873A68">
        <w:t xml:space="preserve"> 30.677.078,81</w:t>
      </w:r>
      <w:r>
        <w:t xml:space="preserve">. Individuazione criteri e requisiti per l’accesso ai contributi.” </w:t>
      </w:r>
    </w:p>
    <w:p w:rsidR="009F3CF7" w:rsidRDefault="009F3CF7" w:rsidP="009A6A5D">
      <w:pPr>
        <w:jc w:val="center"/>
      </w:pPr>
    </w:p>
    <w:p w:rsidR="009A6A5D" w:rsidRDefault="009A6A5D" w:rsidP="009A6A5D">
      <w:pPr>
        <w:jc w:val="center"/>
      </w:pPr>
      <w:r>
        <w:t>RENDE NOTO</w:t>
      </w:r>
    </w:p>
    <w:p w:rsidR="009F3CF7" w:rsidRDefault="009F3CF7" w:rsidP="009A6A5D">
      <w:pPr>
        <w:jc w:val="center"/>
      </w:pPr>
    </w:p>
    <w:p w:rsidR="009A6A5D" w:rsidRDefault="009A6A5D" w:rsidP="00873A68">
      <w:pPr>
        <w:ind w:firstLine="0"/>
      </w:pPr>
      <w:r>
        <w:t xml:space="preserve">In esecuzione della Determina del Dirigente della Sezione Politiche Abitative della Regione Puglia n. </w:t>
      </w:r>
      <w:r w:rsidR="00873A68">
        <w:t>412 del 09/12/2022</w:t>
      </w:r>
      <w:r>
        <w:t xml:space="preserve"> che sono aperti i termini per la partecipazione al Bando Pubblico di concorso al fine dell'assegnazione di contributi integrativi per il sostegno all'accesso alle abitazioni in locazione ai sensi dell'art.11 della legge 9.12.1</w:t>
      </w:r>
      <w:r w:rsidR="00873A68">
        <w:t>998 n.431 relativi all’anno 2022- competenza 2021</w:t>
      </w:r>
      <w:r>
        <w:t xml:space="preserve">. </w:t>
      </w:r>
    </w:p>
    <w:p w:rsidR="009A6A5D" w:rsidRDefault="009A6A5D" w:rsidP="009A6A5D">
      <w:pPr>
        <w:jc w:val="center"/>
      </w:pPr>
    </w:p>
    <w:p w:rsidR="00C9217A" w:rsidRDefault="00C9217A" w:rsidP="006F2454">
      <w:pPr>
        <w:ind w:left="0" w:firstLine="0"/>
        <w:jc w:val="center"/>
        <w:rPr>
          <w:b/>
          <w:bCs/>
        </w:rPr>
      </w:pPr>
      <w:r w:rsidRPr="000E2C96">
        <w:rPr>
          <w:b/>
          <w:bCs/>
        </w:rPr>
        <w:t>REQUISITI PER L</w:t>
      </w:r>
      <w:r w:rsidRPr="000E2C96">
        <w:rPr>
          <w:b/>
          <w:bCs/>
          <w:color w:val="007F00"/>
        </w:rPr>
        <w:t>'</w:t>
      </w:r>
      <w:r w:rsidRPr="000E2C96">
        <w:rPr>
          <w:b/>
          <w:bCs/>
        </w:rPr>
        <w:t>AMMISSIONE AL CONCORSO</w:t>
      </w:r>
    </w:p>
    <w:p w:rsidR="00873A68" w:rsidRPr="000E2C96" w:rsidRDefault="00873A68" w:rsidP="006F2454">
      <w:pPr>
        <w:ind w:left="0" w:firstLine="0"/>
        <w:jc w:val="center"/>
      </w:pPr>
    </w:p>
    <w:p w:rsidR="009A6A5D" w:rsidRDefault="009A6A5D" w:rsidP="009A6A5D">
      <w:r>
        <w:t xml:space="preserve">Per la partecipazione al concorso, il richiedente deve possedere i seguenti requisiti: </w:t>
      </w:r>
    </w:p>
    <w:p w:rsidR="00873A68" w:rsidRDefault="00873A68" w:rsidP="009A6A5D"/>
    <w:p w:rsidR="009A6A5D" w:rsidRDefault="009A6A5D" w:rsidP="009A6A5D">
      <w:pPr>
        <w:pStyle w:val="Paragrafoelenco"/>
        <w:widowControl/>
        <w:numPr>
          <w:ilvl w:val="0"/>
          <w:numId w:val="18"/>
        </w:numPr>
        <w:autoSpaceDE/>
        <w:autoSpaceDN/>
        <w:adjustRightInd/>
        <w:spacing w:line="276" w:lineRule="auto"/>
        <w:contextualSpacing/>
        <w:jc w:val="left"/>
      </w:pPr>
      <w:r>
        <w:t>REDDITO COMPLESSIVO del nucl</w:t>
      </w:r>
      <w:r w:rsidR="00873A68">
        <w:t>eo familiare conseguito nel 2021</w:t>
      </w:r>
      <w:r>
        <w:t xml:space="preserve"> non superiore all'importo di Euro 13.405,08; </w:t>
      </w:r>
    </w:p>
    <w:p w:rsidR="009A6A5D" w:rsidRDefault="009A6A5D" w:rsidP="009A6A5D">
      <w:pPr>
        <w:pStyle w:val="Paragrafoelenco"/>
        <w:jc w:val="center"/>
      </w:pPr>
      <w:r>
        <w:t>Oppure</w:t>
      </w:r>
    </w:p>
    <w:p w:rsidR="009A6A5D" w:rsidRDefault="009A6A5D" w:rsidP="009A6A5D">
      <w:pPr>
        <w:pStyle w:val="Paragrafoelenco"/>
        <w:widowControl/>
        <w:numPr>
          <w:ilvl w:val="0"/>
          <w:numId w:val="18"/>
        </w:numPr>
        <w:autoSpaceDE/>
        <w:autoSpaceDN/>
        <w:adjustRightInd/>
        <w:spacing w:line="276" w:lineRule="auto"/>
        <w:contextualSpacing/>
        <w:jc w:val="left"/>
      </w:pPr>
      <w:r>
        <w:t>REDDITO COMPLESSIVO del nucl</w:t>
      </w:r>
      <w:r w:rsidR="00873A68">
        <w:t>eo familiare conseguito nel 2021</w:t>
      </w:r>
      <w:r>
        <w:t xml:space="preserve"> (il reddito di riferimento è quello definito dall’art.3, comma 1 lettera e della </w:t>
      </w:r>
      <w:proofErr w:type="spellStart"/>
      <w:r>
        <w:t>L.R.</w:t>
      </w:r>
      <w:proofErr w:type="spellEnd"/>
      <w:r w:rsidR="00E039D1">
        <w:t xml:space="preserve"> </w:t>
      </w:r>
      <w:r>
        <w:t xml:space="preserve">n.10/2014 con le riduzioni previste dalla legge 457/78 art. 21 e successive modificazioni ed integrazioni), non superiore all'importo di Euro 15.250,00; </w:t>
      </w:r>
    </w:p>
    <w:p w:rsidR="009A6A5D" w:rsidRDefault="009A6A5D" w:rsidP="00232D3A">
      <w:pPr>
        <w:ind w:left="0" w:firstLine="0"/>
      </w:pPr>
      <w:r>
        <w:t>Inoltre:</w:t>
      </w:r>
    </w:p>
    <w:p w:rsidR="009A6A5D" w:rsidRDefault="009A6A5D" w:rsidP="009A6A5D">
      <w:pPr>
        <w:pStyle w:val="Paragrafoelenco"/>
      </w:pPr>
      <w:r>
        <w:t xml:space="preserve"> c) Cittadinanza italiana;</w:t>
      </w:r>
    </w:p>
    <w:p w:rsidR="009A6A5D" w:rsidRDefault="009A6A5D" w:rsidP="009A6A5D">
      <w:pPr>
        <w:pStyle w:val="Paragrafoelenco"/>
      </w:pPr>
      <w:r>
        <w:t xml:space="preserve"> d) Cittadinanza in uno Stato appartenente all'Unione Europea purché in possesso di Attestazione anagrafica di cittadino dell’Unione, ai sensi del </w:t>
      </w:r>
      <w:proofErr w:type="spellStart"/>
      <w:r>
        <w:t>D.Lgs.</w:t>
      </w:r>
      <w:proofErr w:type="spellEnd"/>
      <w:r>
        <w:t xml:space="preserve"> n.30 del 06/02/2007; </w:t>
      </w:r>
    </w:p>
    <w:p w:rsidR="009A6A5D" w:rsidRDefault="009A6A5D" w:rsidP="009A6A5D">
      <w:pPr>
        <w:pStyle w:val="Paragrafoelenco"/>
      </w:pPr>
      <w:r>
        <w:t>e) Cittadinanza in uno Stato non appartenente all'Unione Europea purché in possesso di titolo di soggiorno in corso di valido dal 202</w:t>
      </w:r>
      <w:r w:rsidR="00873A68">
        <w:t>1</w:t>
      </w:r>
      <w:r>
        <w:t xml:space="preserve"> ad oggi;</w:t>
      </w:r>
    </w:p>
    <w:p w:rsidR="009A6A5D" w:rsidRDefault="009A6A5D" w:rsidP="009A6A5D">
      <w:pPr>
        <w:pStyle w:val="Paragrafoelenco"/>
      </w:pPr>
      <w:r>
        <w:t xml:space="preserve"> f) Residenza nel Comune di SAN DONACI nell’immobile, condotto in locazione come abitazione principale, per il quale si richiede il contributo; </w:t>
      </w:r>
    </w:p>
    <w:p w:rsidR="009A6A5D" w:rsidRDefault="009A6A5D" w:rsidP="009A6A5D">
      <w:pPr>
        <w:pStyle w:val="Paragrafoelenco"/>
      </w:pPr>
      <w:r>
        <w:t>g) Contratto di locazione ad uso abitativo nel corso dell’anno 202</w:t>
      </w:r>
      <w:r w:rsidR="00873A68">
        <w:t>1</w:t>
      </w:r>
      <w:r>
        <w:t>, regolarmente registrat</w:t>
      </w:r>
      <w:r w:rsidR="009F3CF7">
        <w:t>o,</w:t>
      </w:r>
      <w:r>
        <w:t xml:space="preserve"> per un immobile che non rientri nelle categorie catastali A1,A8,A9 e che, per quanto attiene alla superficie utile, non superi 95 mq., fatta eccezione per gli alloggi occupati da nuclei familiari numerosi (6 persone ed oltre) oppure presenza nel nucleo familiare di </w:t>
      </w:r>
      <w:proofErr w:type="spellStart"/>
      <w:r>
        <w:lastRenderedPageBreak/>
        <w:t>ultrasessantacinquenne</w:t>
      </w:r>
      <w:proofErr w:type="spellEnd"/>
      <w:r>
        <w:t xml:space="preserve"> o di disabile (con disabilità superiore al 74%) oppure con n.2 figli maggiorenni disoccupati o studenti oppure n.3 figli minorenni a carico o nucleo familiare </w:t>
      </w:r>
      <w:proofErr w:type="spellStart"/>
      <w:r>
        <w:t>monogenitoriale</w:t>
      </w:r>
      <w:proofErr w:type="spellEnd"/>
      <w:r>
        <w:t xml:space="preserve"> o separato/divorziato (residente in Puglia da almeno 5 anni, con disponibilità reddituale, determinata da pronuncia del Giudice, inferiore al doppio dell’importo di assegno sociale e con assegnazione della casa e assegno di mantenimento al coniuge, con figli minori o non autosufficienti a carico; viene invece escluso se è stato condannato con sentenza passata in giudicato per reati contro la persona) ; </w:t>
      </w:r>
    </w:p>
    <w:p w:rsidR="009A6A5D" w:rsidRDefault="009A6A5D" w:rsidP="009A6A5D">
      <w:pPr>
        <w:pStyle w:val="Paragrafoelenco"/>
      </w:pPr>
      <w:r>
        <w:t xml:space="preserve">h) L’abitazione condotta in locazione non trovasi in zona di pregio, come definito da accordi comunali ai sensi dell’art.3, comma 3 della </w:t>
      </w:r>
      <w:proofErr w:type="spellStart"/>
      <w:r>
        <w:t>L.n</w:t>
      </w:r>
      <w:proofErr w:type="spellEnd"/>
      <w:r>
        <w:t xml:space="preserve">.431/98 e decreti ministeriali attuativi del 5/3/99, art.1, e del 30/12/2002, art.1, comma 2, ovvero, trovasi in zona di pregio ma è in cattive condizioni, gli infissi non sono in buono stato-manca o non funziona il riscaldamento-manca o non funziona l’autoclave-manca l’ascensore se l’appartamento è dal terzo piano in su; </w:t>
      </w:r>
    </w:p>
    <w:p w:rsidR="009A6A5D" w:rsidRDefault="009A6A5D" w:rsidP="009A6A5D">
      <w:pPr>
        <w:pStyle w:val="Paragrafoelenco"/>
      </w:pPr>
      <w:r>
        <w:t>i) Il Richiedente non abbia vincoli di parentela e affinità entro il secondo grado (figlio/</w:t>
      </w:r>
      <w:proofErr w:type="spellStart"/>
      <w:r>
        <w:t>a-padre-fratello-sorella-</w:t>
      </w:r>
      <w:proofErr w:type="spellEnd"/>
      <w:r>
        <w:t xml:space="preserve"> nonno-nipote (figlio di figlio/a) del richiedente o della moglie) o di matrimonio con il locatario;</w:t>
      </w:r>
    </w:p>
    <w:p w:rsidR="009A6A5D" w:rsidRDefault="009A6A5D" w:rsidP="009A6A5D">
      <w:pPr>
        <w:pStyle w:val="Paragrafoelenco"/>
      </w:pPr>
      <w:r>
        <w:t xml:space="preserve"> j) Nessun componente del Nucleo famil</w:t>
      </w:r>
      <w:r w:rsidR="00873A68">
        <w:t>iare relativamente all’anno 2021</w:t>
      </w:r>
      <w:r>
        <w:t xml:space="preserve"> abbia titolarità dell’assegnazione in proprietà immediata o futura, di alloggio realizzato con contributi pubblici, ovvero con finanziamenti agevolati, in qualunque forma concessi dallo Stato o da Enti pubblici, sempre che l’alloggio non sia perito o inutilizzabile (alloggi ex IACP, case parcheggio, etc.); </w:t>
      </w:r>
    </w:p>
    <w:p w:rsidR="009A6A5D" w:rsidRDefault="009A6A5D" w:rsidP="009A6A5D">
      <w:pPr>
        <w:pStyle w:val="Paragrafoelenco"/>
      </w:pPr>
      <w:r>
        <w:t xml:space="preserve">k) Nessun componente del Nucleo familiare sia titolare di diritti di proprietà, usufrutto, uso o abitazione, in tutto il territorio nazionale, su un alloggio/i o parte di essi, adeguato alle esigenze del nucleo familiare medesimo così come definito all’art.3 comma 1 lettera c della </w:t>
      </w:r>
      <w:proofErr w:type="spellStart"/>
      <w:r>
        <w:t>L.R.</w:t>
      </w:r>
      <w:proofErr w:type="spellEnd"/>
      <w:r>
        <w:t xml:space="preserve"> n.10/2014, fatto salvo il caso in cui l’alloggio sia accatastato come inagibile oppure esista un provvedimento del Sindaco che dichiari l’inagibilità ovvero l’inabitabilità dell’alloggio, oppure nel caso la titolarità sia relativa alla “nuda proprietà”. </w:t>
      </w:r>
    </w:p>
    <w:p w:rsidR="009A6A5D" w:rsidRDefault="009A6A5D" w:rsidP="009A6A5D">
      <w:pPr>
        <w:pStyle w:val="Paragrafoelenco"/>
      </w:pPr>
      <w:r>
        <w:t>l) Di non aver richiesto, in sede di Dichiarazio</w:t>
      </w:r>
      <w:r w:rsidR="00873A68">
        <w:t>ne dei Redditi prodotti nel 2021</w:t>
      </w:r>
      <w:r>
        <w:t>, la detrazione dei redditi d’imposta prevista per gli inquilini di immobili adibiti ad abitazione principale con contratto stipulato ai sensi della legge 431/98.</w:t>
      </w:r>
    </w:p>
    <w:p w:rsidR="009A6A5D" w:rsidRDefault="009A6A5D" w:rsidP="009A6A5D">
      <w:pPr>
        <w:pStyle w:val="Paragrafoelenco"/>
      </w:pPr>
      <w:r>
        <w:t xml:space="preserve"> m) Di non avere beneficiato, pe</w:t>
      </w:r>
      <w:r w:rsidR="00873A68">
        <w:t>r tutti i 12 mesi dell’anno 2021</w:t>
      </w:r>
      <w:r>
        <w:t xml:space="preserve">, della quota destinata all’affitto del cosiddetto Reddito di Cittadinanza di cui al D.L. 28 gennaio 2020, n.4, convertito, con modificazioni, dalla Legge 28 marzo 2020, n.26, e </w:t>
      </w:r>
      <w:proofErr w:type="spellStart"/>
      <w:r>
        <w:t>s.m.i.</w:t>
      </w:r>
      <w:proofErr w:type="spellEnd"/>
    </w:p>
    <w:p w:rsidR="009A6A5D" w:rsidRDefault="009A6A5D" w:rsidP="009A6A5D">
      <w:pPr>
        <w:pStyle w:val="Paragrafoelenco"/>
      </w:pPr>
      <w:r>
        <w:t xml:space="preserve"> </w:t>
      </w:r>
      <w:r w:rsidRPr="00873A68">
        <w:t>n) Di non aver beneficiato pe</w:t>
      </w:r>
      <w:r w:rsidR="00873A68">
        <w:t>r tutti i 12 mesi dell’anno 2021</w:t>
      </w:r>
      <w:r w:rsidRPr="00873A68">
        <w:t xml:space="preserve"> di contributi Fitti Covid-19;</w:t>
      </w:r>
    </w:p>
    <w:p w:rsidR="00A22D81" w:rsidRPr="009A6A5D" w:rsidRDefault="00A22D81" w:rsidP="009A6A5D">
      <w:pPr>
        <w:ind w:left="0" w:firstLine="0"/>
        <w:rPr>
          <w:strike/>
        </w:rPr>
      </w:pPr>
    </w:p>
    <w:p w:rsidR="00A22D81" w:rsidRDefault="00A22D81" w:rsidP="0023780C">
      <w:pPr>
        <w:ind w:left="0" w:firstLine="0"/>
        <w:rPr>
          <w:color w:val="33383C"/>
          <w:shd w:val="clear" w:color="auto" w:fill="FFFFFF"/>
        </w:rPr>
      </w:pPr>
      <w:r w:rsidRPr="000E2C96">
        <w:t>Le domande di partecipa</w:t>
      </w:r>
      <w:r>
        <w:t>zione</w:t>
      </w:r>
      <w:r w:rsidR="00D25844">
        <w:t>,</w:t>
      </w:r>
      <w:r w:rsidR="00004318">
        <w:t xml:space="preserve"> </w:t>
      </w:r>
      <w:r w:rsidR="00D25844">
        <w:t>redatte sui modelli allegati al presente bando,</w:t>
      </w:r>
      <w:r>
        <w:t xml:space="preserve">devono pervenire </w:t>
      </w:r>
      <w:r w:rsidRPr="000E2C96">
        <w:t>entro</w:t>
      </w:r>
      <w:r>
        <w:t xml:space="preserve"> le ore</w:t>
      </w:r>
      <w:r w:rsidR="0071126D">
        <w:t xml:space="preserve"> </w:t>
      </w:r>
      <w:r w:rsidR="009A6A5D" w:rsidRPr="00232D3A">
        <w:rPr>
          <w:b/>
        </w:rPr>
        <w:t>14.00</w:t>
      </w:r>
      <w:r w:rsidRPr="00232D3A">
        <w:rPr>
          <w:b/>
        </w:rPr>
        <w:t xml:space="preserve"> del giorno</w:t>
      </w:r>
      <w:r w:rsidR="009A6A5D" w:rsidRPr="00232D3A">
        <w:rPr>
          <w:b/>
        </w:rPr>
        <w:t xml:space="preserve"> </w:t>
      </w:r>
      <w:r w:rsidR="00232D3A" w:rsidRPr="00232D3A">
        <w:rPr>
          <w:b/>
          <w:bCs/>
        </w:rPr>
        <w:t>30</w:t>
      </w:r>
      <w:r w:rsidR="00873A68" w:rsidRPr="00232D3A">
        <w:rPr>
          <w:b/>
          <w:bCs/>
        </w:rPr>
        <w:t>/01/2023</w:t>
      </w:r>
      <w:r w:rsidR="006E58DA" w:rsidRPr="004E7664">
        <w:rPr>
          <w:b/>
          <w:bCs/>
        </w:rPr>
        <w:t>,</w:t>
      </w:r>
      <w:r w:rsidR="00004318">
        <w:rPr>
          <w:b/>
          <w:bCs/>
        </w:rPr>
        <w:t xml:space="preserve"> </w:t>
      </w:r>
      <w:r w:rsidRPr="000E2C96">
        <w:t>pena l'esclusione</w:t>
      </w:r>
      <w:r w:rsidR="006E58DA">
        <w:t xml:space="preserve">, e possono essere presentate direttamente </w:t>
      </w:r>
      <w:r w:rsidRPr="000E2C96">
        <w:t xml:space="preserve"> presso l’UFFICIO  Protocollo del Comune di </w:t>
      </w:r>
      <w:r>
        <w:t>SAN DONACI</w:t>
      </w:r>
      <w:r w:rsidR="006E58DA">
        <w:t>,</w:t>
      </w:r>
      <w:r w:rsidRPr="000E2C96">
        <w:t xml:space="preserve"> </w:t>
      </w:r>
      <w:r w:rsidR="006E58DA">
        <w:t>oppure</w:t>
      </w:r>
      <w:r>
        <w:t xml:space="preserve"> </w:t>
      </w:r>
      <w:r w:rsidR="006E58DA">
        <w:t>essere trasmesse</w:t>
      </w:r>
      <w:r>
        <w:t xml:space="preserve"> tr</w:t>
      </w:r>
      <w:r w:rsidR="009F3CF7">
        <w:t>amite PEC al seguente indirizzo</w:t>
      </w:r>
      <w:r>
        <w:t xml:space="preserve">: </w:t>
      </w:r>
      <w:hyperlink r:id="rId9" w:history="1">
        <w:r w:rsidR="006E58DA" w:rsidRPr="001E5847">
          <w:rPr>
            <w:rStyle w:val="Collegamentoipertestuale"/>
          </w:rPr>
          <w:t>info@pec.sandonaci.net</w:t>
        </w:r>
      </w:hyperlink>
      <w:r w:rsidR="006E58DA">
        <w:rPr>
          <w:color w:val="33383C"/>
          <w:shd w:val="clear" w:color="auto" w:fill="FFFFFF"/>
        </w:rPr>
        <w:t>.</w:t>
      </w:r>
    </w:p>
    <w:p w:rsidR="0023780C" w:rsidRDefault="006E58DA" w:rsidP="0023780C">
      <w:pPr>
        <w:ind w:left="0" w:firstLine="0"/>
        <w:rPr>
          <w:color w:val="33383C"/>
          <w:shd w:val="clear" w:color="auto" w:fill="FFFFFF"/>
        </w:rPr>
      </w:pPr>
      <w:r w:rsidRPr="009F3CF7">
        <w:rPr>
          <w:shd w:val="clear" w:color="auto" w:fill="FFFFFF"/>
        </w:rPr>
        <w:t>Il Bando e la relativa  modulistica possono essere richiesti direttamente all’Ufficio Servizi Sociali , o scaricati dal sito istituzionale dell’Ente</w:t>
      </w:r>
      <w:r w:rsidR="002E545D" w:rsidRPr="009F3CF7">
        <w:rPr>
          <w:shd w:val="clear" w:color="auto" w:fill="FFFFFF"/>
        </w:rPr>
        <w:t>:</w:t>
      </w:r>
      <w:r w:rsidR="0023780C">
        <w:rPr>
          <w:color w:val="33383C"/>
          <w:shd w:val="clear" w:color="auto" w:fill="FFFFFF"/>
        </w:rPr>
        <w:t xml:space="preserve"> </w:t>
      </w:r>
      <w:hyperlink r:id="rId10" w:history="1">
        <w:r w:rsidR="0023780C" w:rsidRPr="00953230">
          <w:rPr>
            <w:rStyle w:val="Collegamentoipertestuale"/>
            <w:shd w:val="clear" w:color="auto" w:fill="FFFFFF"/>
          </w:rPr>
          <w:t>www.comune.sandonaci.br.it</w:t>
        </w:r>
      </w:hyperlink>
      <w:r w:rsidR="00232D3A">
        <w:t xml:space="preserve"> .</w:t>
      </w:r>
    </w:p>
    <w:p w:rsidR="00457ACB" w:rsidRPr="000E2C96" w:rsidRDefault="0023780C" w:rsidP="0023780C">
      <w:pPr>
        <w:ind w:left="0" w:firstLine="0"/>
        <w:rPr>
          <w:b/>
        </w:rPr>
      </w:pPr>
      <w:r w:rsidRPr="000E2C96">
        <w:rPr>
          <w:bCs/>
        </w:rPr>
        <w:t>L'erogazione dei contributi da effettuarsi è condizionata al trasferimento dei fond</w:t>
      </w:r>
      <w:r w:rsidR="00004318">
        <w:rPr>
          <w:bCs/>
        </w:rPr>
        <w:t>i da parte della Regione Puglia e terrà conto della fascia di reddito nonché dell’incidenza del canone.</w:t>
      </w:r>
    </w:p>
    <w:p w:rsidR="001666DB" w:rsidRPr="000E2C96" w:rsidRDefault="001666DB" w:rsidP="0023780C">
      <w:pPr>
        <w:ind w:left="0" w:firstLine="0"/>
      </w:pPr>
      <w:r w:rsidRPr="000E2C96">
        <w:t>Il Comune si riserva la facoltà di effettuare tutti gli accertamenti atti a verificare la veridicità e la correttezza delle informazioni comunicate e di ric</w:t>
      </w:r>
      <w:r w:rsidR="00932367" w:rsidRPr="000E2C96">
        <w:t xml:space="preserve">hiedere in qualunque momento </w:t>
      </w:r>
      <w:r w:rsidRPr="000E2C96">
        <w:t xml:space="preserve">documentazione </w:t>
      </w:r>
      <w:r w:rsidR="00932367" w:rsidRPr="000E2C96">
        <w:t xml:space="preserve">integrativa </w:t>
      </w:r>
      <w:r w:rsidRPr="000E2C96">
        <w:t>relativa ai requisiti e alle condizioni dichiarate.</w:t>
      </w:r>
    </w:p>
    <w:p w:rsidR="00004318" w:rsidRDefault="00004318" w:rsidP="0023780C">
      <w:pPr>
        <w:spacing w:before="20"/>
        <w:ind w:left="0" w:firstLine="0"/>
      </w:pPr>
    </w:p>
    <w:p w:rsidR="0023780C" w:rsidRDefault="00256DE9" w:rsidP="0023780C">
      <w:pPr>
        <w:spacing w:before="20"/>
        <w:ind w:left="0" w:firstLine="0"/>
      </w:pPr>
      <w:r>
        <w:t xml:space="preserve"> </w:t>
      </w:r>
      <w:r w:rsidR="00DD7CA3" w:rsidRPr="000E2C96">
        <w:t xml:space="preserve"> </w:t>
      </w:r>
      <w:r w:rsidR="00A24C0E">
        <w:t>SAN DONACI</w:t>
      </w:r>
      <w:r w:rsidR="008E75E8">
        <w:t>,</w:t>
      </w:r>
      <w:r w:rsidR="00A24C0E">
        <w:t xml:space="preserve"> </w:t>
      </w:r>
      <w:r w:rsidR="001666DB" w:rsidRPr="004E7664">
        <w:t xml:space="preserve">lì </w:t>
      </w:r>
      <w:r w:rsidR="00232D3A">
        <w:t>___________</w:t>
      </w:r>
    </w:p>
    <w:p w:rsidR="00BD2762" w:rsidRDefault="00BD2762" w:rsidP="0023780C">
      <w:pPr>
        <w:spacing w:before="20"/>
        <w:ind w:left="0" w:firstLine="0"/>
      </w:pPr>
    </w:p>
    <w:p w:rsidR="00BD2762" w:rsidRDefault="00BD2762" w:rsidP="0023780C">
      <w:pPr>
        <w:spacing w:before="20"/>
        <w:ind w:left="0" w:firstLine="0"/>
      </w:pPr>
      <w:bookmarkStart w:id="0" w:name="_GoBack"/>
      <w:bookmarkEnd w:id="0"/>
    </w:p>
    <w:p w:rsidR="00A5634C" w:rsidRPr="0023780C" w:rsidRDefault="0023780C" w:rsidP="0023780C">
      <w:pPr>
        <w:spacing w:before="20"/>
        <w:ind w:left="0" w:firstLine="0"/>
      </w:pPr>
      <w:r>
        <w:t xml:space="preserve">          </w:t>
      </w:r>
      <w:r w:rsidR="008E75E8">
        <w:rPr>
          <w:b/>
          <w:bCs/>
        </w:rPr>
        <w:t xml:space="preserve"> IL SINDACO</w:t>
      </w:r>
      <w:r w:rsidR="008E75E8" w:rsidRPr="008D75DB">
        <w:rPr>
          <w:b/>
          <w:bCs/>
        </w:rPr>
        <w:t xml:space="preserve"> </w:t>
      </w:r>
      <w:r w:rsidR="008E75E8">
        <w:rPr>
          <w:b/>
          <w:bCs/>
        </w:rPr>
        <w:tab/>
      </w:r>
      <w:r w:rsidR="008E75E8">
        <w:rPr>
          <w:b/>
          <w:bCs/>
        </w:rPr>
        <w:tab/>
      </w:r>
      <w:r w:rsidR="008E75E8">
        <w:rPr>
          <w:b/>
          <w:bCs/>
        </w:rPr>
        <w:tab/>
      </w:r>
      <w:r w:rsidR="008E75E8">
        <w:rPr>
          <w:b/>
          <w:bCs/>
        </w:rPr>
        <w:tab/>
      </w:r>
      <w:r w:rsidR="008E75E8">
        <w:rPr>
          <w:b/>
          <w:bCs/>
        </w:rPr>
        <w:tab/>
      </w:r>
      <w:r>
        <w:rPr>
          <w:b/>
          <w:bCs/>
        </w:rPr>
        <w:t xml:space="preserve">     </w:t>
      </w:r>
      <w:r w:rsidR="00A5634C" w:rsidRPr="008D75DB">
        <w:rPr>
          <w:b/>
          <w:bCs/>
        </w:rPr>
        <w:t xml:space="preserve">IL </w:t>
      </w:r>
      <w:r w:rsidR="00A5634C">
        <w:rPr>
          <w:b/>
          <w:bCs/>
        </w:rPr>
        <w:t xml:space="preserve">RESPONSABILE </w:t>
      </w:r>
      <w:r w:rsidR="00A5634C" w:rsidRPr="008D75DB">
        <w:rPr>
          <w:b/>
          <w:bCs/>
        </w:rPr>
        <w:t>DEL SERVIZIO</w:t>
      </w:r>
      <w:r w:rsidR="00A5634C">
        <w:rPr>
          <w:b/>
          <w:bCs/>
        </w:rPr>
        <w:t xml:space="preserve">               </w:t>
      </w:r>
      <w:r>
        <w:t xml:space="preserve">   </w:t>
      </w:r>
      <w:r w:rsidR="00A5634C">
        <w:rPr>
          <w:b/>
          <w:bCs/>
        </w:rPr>
        <w:t xml:space="preserve">Dott. </w:t>
      </w:r>
      <w:r w:rsidR="008E75E8">
        <w:rPr>
          <w:b/>
          <w:bCs/>
        </w:rPr>
        <w:t xml:space="preserve">Angelo MARASCO                                                   </w:t>
      </w:r>
      <w:r w:rsidR="00BD2762">
        <w:rPr>
          <w:b/>
          <w:bCs/>
        </w:rPr>
        <w:t xml:space="preserve">        </w:t>
      </w:r>
      <w:r w:rsidR="008E75E8">
        <w:rPr>
          <w:b/>
          <w:bCs/>
        </w:rPr>
        <w:t>Dott.ssa Roberta LUPO</w:t>
      </w:r>
    </w:p>
    <w:p w:rsidR="008E75E8" w:rsidRDefault="008E75E8" w:rsidP="00623CE9">
      <w:pPr>
        <w:ind w:left="0" w:firstLine="0"/>
        <w:rPr>
          <w:b/>
          <w:bCs/>
        </w:rPr>
      </w:pPr>
    </w:p>
    <w:p w:rsidR="008E75E8" w:rsidRDefault="008E75E8" w:rsidP="00623CE9">
      <w:pPr>
        <w:ind w:left="0" w:firstLine="0"/>
        <w:rPr>
          <w:b/>
          <w:bCs/>
        </w:rPr>
      </w:pPr>
    </w:p>
    <w:p w:rsidR="008E75E8" w:rsidRDefault="008E75E8" w:rsidP="00623CE9">
      <w:pPr>
        <w:ind w:left="0" w:firstLine="0"/>
        <w:rPr>
          <w:b/>
          <w:bCs/>
        </w:rPr>
      </w:pPr>
    </w:p>
    <w:p w:rsidR="007F3AE0" w:rsidRPr="009762C6" w:rsidRDefault="007F3AE0" w:rsidP="00534190">
      <w:pPr>
        <w:ind w:left="0" w:firstLine="0"/>
        <w:rPr>
          <w:b/>
          <w:bCs/>
        </w:rPr>
      </w:pPr>
    </w:p>
    <w:sectPr w:rsidR="007F3AE0" w:rsidRPr="009762C6" w:rsidSect="00A5634C">
      <w:footerReference w:type="default" r:id="rId11"/>
      <w:type w:val="continuous"/>
      <w:pgSz w:w="11907" w:h="16840" w:code="9"/>
      <w:pgMar w:top="426" w:right="1123" w:bottom="720" w:left="1100" w:header="720" w:footer="17"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7578" w:rsidRDefault="007E7578" w:rsidP="00E165B0">
      <w:r>
        <w:separator/>
      </w:r>
    </w:p>
  </w:endnote>
  <w:endnote w:type="continuationSeparator" w:id="0">
    <w:p w:rsidR="007E7578" w:rsidRDefault="007E7578" w:rsidP="00E165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horndale">
    <w:altName w:val="Arial Unicode MS"/>
    <w:panose1 w:val="00000000000000000000"/>
    <w:charset w:val="00"/>
    <w:family w:val="roman"/>
    <w:notTrueType/>
    <w:pitch w:val="default"/>
    <w:sig w:usb0="00000000" w:usb1="0062C5BE" w:usb2="00000000" w:usb3="00000000" w:csb0="00C21F79" w:csb1="0062CD74"/>
  </w:font>
  <w:font w:name="HG Mincho Light J">
    <w:altName w:val="Times New Roman"/>
    <w:charset w:val="00"/>
    <w:family w:val="auto"/>
    <w:pitch w:val="variable"/>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A8" w:rsidRPr="00E165B0" w:rsidRDefault="003F2CA8">
    <w:pPr>
      <w:pStyle w:val="Pidipagina"/>
      <w:jc w:val="right"/>
    </w:pPr>
  </w:p>
  <w:p w:rsidR="003F2CA8" w:rsidRDefault="003F2CA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7578" w:rsidRDefault="007E7578" w:rsidP="00E165B0">
      <w:r>
        <w:separator/>
      </w:r>
    </w:p>
  </w:footnote>
  <w:footnote w:type="continuationSeparator" w:id="0">
    <w:p w:rsidR="007E7578" w:rsidRDefault="007E7578" w:rsidP="00E165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726DB"/>
    <w:multiLevelType w:val="hybridMultilevel"/>
    <w:tmpl w:val="ECB8FD0E"/>
    <w:lvl w:ilvl="0" w:tplc="04100017">
      <w:start w:val="1"/>
      <w:numFmt w:val="lowerLetter"/>
      <w:lvlText w:val="%1)"/>
      <w:lvlJc w:val="left"/>
      <w:pPr>
        <w:tabs>
          <w:tab w:val="num" w:pos="760"/>
        </w:tabs>
        <w:ind w:left="760" w:hanging="360"/>
      </w:pPr>
    </w:lvl>
    <w:lvl w:ilvl="1" w:tplc="04100019" w:tentative="1">
      <w:start w:val="1"/>
      <w:numFmt w:val="lowerLetter"/>
      <w:lvlText w:val="%2."/>
      <w:lvlJc w:val="left"/>
      <w:pPr>
        <w:tabs>
          <w:tab w:val="num" w:pos="1480"/>
        </w:tabs>
        <w:ind w:left="1480" w:hanging="360"/>
      </w:pPr>
    </w:lvl>
    <w:lvl w:ilvl="2" w:tplc="0410001B" w:tentative="1">
      <w:start w:val="1"/>
      <w:numFmt w:val="lowerRoman"/>
      <w:lvlText w:val="%3."/>
      <w:lvlJc w:val="right"/>
      <w:pPr>
        <w:tabs>
          <w:tab w:val="num" w:pos="2200"/>
        </w:tabs>
        <w:ind w:left="2200" w:hanging="180"/>
      </w:pPr>
    </w:lvl>
    <w:lvl w:ilvl="3" w:tplc="0410000F" w:tentative="1">
      <w:start w:val="1"/>
      <w:numFmt w:val="decimal"/>
      <w:lvlText w:val="%4."/>
      <w:lvlJc w:val="left"/>
      <w:pPr>
        <w:tabs>
          <w:tab w:val="num" w:pos="2920"/>
        </w:tabs>
        <w:ind w:left="2920" w:hanging="360"/>
      </w:pPr>
    </w:lvl>
    <w:lvl w:ilvl="4" w:tplc="04100019" w:tentative="1">
      <w:start w:val="1"/>
      <w:numFmt w:val="lowerLetter"/>
      <w:lvlText w:val="%5."/>
      <w:lvlJc w:val="left"/>
      <w:pPr>
        <w:tabs>
          <w:tab w:val="num" w:pos="3640"/>
        </w:tabs>
        <w:ind w:left="3640" w:hanging="360"/>
      </w:pPr>
    </w:lvl>
    <w:lvl w:ilvl="5" w:tplc="0410001B" w:tentative="1">
      <w:start w:val="1"/>
      <w:numFmt w:val="lowerRoman"/>
      <w:lvlText w:val="%6."/>
      <w:lvlJc w:val="right"/>
      <w:pPr>
        <w:tabs>
          <w:tab w:val="num" w:pos="4360"/>
        </w:tabs>
        <w:ind w:left="4360" w:hanging="180"/>
      </w:pPr>
    </w:lvl>
    <w:lvl w:ilvl="6" w:tplc="0410000F" w:tentative="1">
      <w:start w:val="1"/>
      <w:numFmt w:val="decimal"/>
      <w:lvlText w:val="%7."/>
      <w:lvlJc w:val="left"/>
      <w:pPr>
        <w:tabs>
          <w:tab w:val="num" w:pos="5080"/>
        </w:tabs>
        <w:ind w:left="5080" w:hanging="360"/>
      </w:pPr>
    </w:lvl>
    <w:lvl w:ilvl="7" w:tplc="04100019" w:tentative="1">
      <w:start w:val="1"/>
      <w:numFmt w:val="lowerLetter"/>
      <w:lvlText w:val="%8."/>
      <w:lvlJc w:val="left"/>
      <w:pPr>
        <w:tabs>
          <w:tab w:val="num" w:pos="5800"/>
        </w:tabs>
        <w:ind w:left="5800" w:hanging="360"/>
      </w:pPr>
    </w:lvl>
    <w:lvl w:ilvl="8" w:tplc="0410001B" w:tentative="1">
      <w:start w:val="1"/>
      <w:numFmt w:val="lowerRoman"/>
      <w:lvlText w:val="%9."/>
      <w:lvlJc w:val="right"/>
      <w:pPr>
        <w:tabs>
          <w:tab w:val="num" w:pos="6520"/>
        </w:tabs>
        <w:ind w:left="6520" w:hanging="180"/>
      </w:pPr>
    </w:lvl>
  </w:abstractNum>
  <w:abstractNum w:abstractNumId="1">
    <w:nsid w:val="020D4BDA"/>
    <w:multiLevelType w:val="hybridMultilevel"/>
    <w:tmpl w:val="ABDEE6F0"/>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C99099A"/>
    <w:multiLevelType w:val="hybridMultilevel"/>
    <w:tmpl w:val="F2600DC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nsid w:val="1F2E4E7F"/>
    <w:multiLevelType w:val="hybridMultilevel"/>
    <w:tmpl w:val="33A2477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2B8019A9"/>
    <w:multiLevelType w:val="hybridMultilevel"/>
    <w:tmpl w:val="1BCCB826"/>
    <w:lvl w:ilvl="0" w:tplc="0410000F">
      <w:start w:val="1"/>
      <w:numFmt w:val="decimal"/>
      <w:lvlText w:val="%1."/>
      <w:lvlJc w:val="left"/>
      <w:pPr>
        <w:tabs>
          <w:tab w:val="num" w:pos="960"/>
        </w:tabs>
        <w:ind w:left="960" w:hanging="360"/>
      </w:pPr>
    </w:lvl>
    <w:lvl w:ilvl="1" w:tplc="04100019" w:tentative="1">
      <w:start w:val="1"/>
      <w:numFmt w:val="lowerLetter"/>
      <w:lvlText w:val="%2."/>
      <w:lvlJc w:val="left"/>
      <w:pPr>
        <w:tabs>
          <w:tab w:val="num" w:pos="1680"/>
        </w:tabs>
        <w:ind w:left="1680" w:hanging="360"/>
      </w:pPr>
    </w:lvl>
    <w:lvl w:ilvl="2" w:tplc="0410001B" w:tentative="1">
      <w:start w:val="1"/>
      <w:numFmt w:val="lowerRoman"/>
      <w:lvlText w:val="%3."/>
      <w:lvlJc w:val="right"/>
      <w:pPr>
        <w:tabs>
          <w:tab w:val="num" w:pos="2400"/>
        </w:tabs>
        <w:ind w:left="2400" w:hanging="180"/>
      </w:pPr>
    </w:lvl>
    <w:lvl w:ilvl="3" w:tplc="0410000F" w:tentative="1">
      <w:start w:val="1"/>
      <w:numFmt w:val="decimal"/>
      <w:lvlText w:val="%4."/>
      <w:lvlJc w:val="left"/>
      <w:pPr>
        <w:tabs>
          <w:tab w:val="num" w:pos="3120"/>
        </w:tabs>
        <w:ind w:left="3120" w:hanging="360"/>
      </w:pPr>
    </w:lvl>
    <w:lvl w:ilvl="4" w:tplc="04100019" w:tentative="1">
      <w:start w:val="1"/>
      <w:numFmt w:val="lowerLetter"/>
      <w:lvlText w:val="%5."/>
      <w:lvlJc w:val="left"/>
      <w:pPr>
        <w:tabs>
          <w:tab w:val="num" w:pos="3840"/>
        </w:tabs>
        <w:ind w:left="3840" w:hanging="360"/>
      </w:pPr>
    </w:lvl>
    <w:lvl w:ilvl="5" w:tplc="0410001B" w:tentative="1">
      <w:start w:val="1"/>
      <w:numFmt w:val="lowerRoman"/>
      <w:lvlText w:val="%6."/>
      <w:lvlJc w:val="right"/>
      <w:pPr>
        <w:tabs>
          <w:tab w:val="num" w:pos="4560"/>
        </w:tabs>
        <w:ind w:left="4560" w:hanging="180"/>
      </w:pPr>
    </w:lvl>
    <w:lvl w:ilvl="6" w:tplc="0410000F" w:tentative="1">
      <w:start w:val="1"/>
      <w:numFmt w:val="decimal"/>
      <w:lvlText w:val="%7."/>
      <w:lvlJc w:val="left"/>
      <w:pPr>
        <w:tabs>
          <w:tab w:val="num" w:pos="5280"/>
        </w:tabs>
        <w:ind w:left="5280" w:hanging="360"/>
      </w:pPr>
    </w:lvl>
    <w:lvl w:ilvl="7" w:tplc="04100019" w:tentative="1">
      <w:start w:val="1"/>
      <w:numFmt w:val="lowerLetter"/>
      <w:lvlText w:val="%8."/>
      <w:lvlJc w:val="left"/>
      <w:pPr>
        <w:tabs>
          <w:tab w:val="num" w:pos="6000"/>
        </w:tabs>
        <w:ind w:left="6000" w:hanging="360"/>
      </w:pPr>
    </w:lvl>
    <w:lvl w:ilvl="8" w:tplc="0410001B" w:tentative="1">
      <w:start w:val="1"/>
      <w:numFmt w:val="lowerRoman"/>
      <w:lvlText w:val="%9."/>
      <w:lvlJc w:val="right"/>
      <w:pPr>
        <w:tabs>
          <w:tab w:val="num" w:pos="6720"/>
        </w:tabs>
        <w:ind w:left="6720" w:hanging="180"/>
      </w:pPr>
    </w:lvl>
  </w:abstractNum>
  <w:abstractNum w:abstractNumId="5">
    <w:nsid w:val="34D0544E"/>
    <w:multiLevelType w:val="hybridMultilevel"/>
    <w:tmpl w:val="812C1E0A"/>
    <w:lvl w:ilvl="0" w:tplc="D4BE3C16">
      <w:start w:val="1"/>
      <w:numFmt w:val="lowerLetter"/>
      <w:lvlText w:val="%1)"/>
      <w:lvlJc w:val="left"/>
      <w:pPr>
        <w:tabs>
          <w:tab w:val="num" w:pos="644"/>
        </w:tabs>
        <w:ind w:left="644" w:hanging="360"/>
      </w:pPr>
      <w:rPr>
        <w:rFonts w:hint="default"/>
        <w:b/>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37D22CCD"/>
    <w:multiLevelType w:val="hybridMultilevel"/>
    <w:tmpl w:val="CD0E2956"/>
    <w:lvl w:ilvl="0" w:tplc="9FB8E7F6">
      <w:start w:val="1"/>
      <w:numFmt w:val="lowerLetter"/>
      <w:lvlText w:val="%1)"/>
      <w:lvlJc w:val="left"/>
      <w:pPr>
        <w:tabs>
          <w:tab w:val="num" w:pos="720"/>
        </w:tabs>
        <w:ind w:left="720" w:hanging="360"/>
      </w:pPr>
      <w:rPr>
        <w:rFonts w:hint="default"/>
        <w:b/>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3DDB4A82"/>
    <w:multiLevelType w:val="hybridMultilevel"/>
    <w:tmpl w:val="D5DE4202"/>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nsid w:val="52647B62"/>
    <w:multiLevelType w:val="hybridMultilevel"/>
    <w:tmpl w:val="9FB6A9BC"/>
    <w:lvl w:ilvl="0" w:tplc="057A7F14">
      <w:start w:val="1"/>
      <w:numFmt w:val="decimal"/>
      <w:lvlText w:val="%1."/>
      <w:lvlJc w:val="left"/>
      <w:pPr>
        <w:tabs>
          <w:tab w:val="num" w:pos="644"/>
        </w:tabs>
        <w:ind w:left="644" w:hanging="360"/>
      </w:pPr>
      <w:rPr>
        <w:b/>
      </w:rPr>
    </w:lvl>
    <w:lvl w:ilvl="1" w:tplc="B526E428">
      <w:numFmt w:val="bullet"/>
      <w:lvlText w:val="-"/>
      <w:lvlJc w:val="left"/>
      <w:pPr>
        <w:tabs>
          <w:tab w:val="num" w:pos="1364"/>
        </w:tabs>
        <w:ind w:left="1364" w:hanging="360"/>
      </w:pPr>
      <w:rPr>
        <w:rFonts w:ascii="Times New Roman" w:eastAsia="Times New Roman" w:hAnsi="Times New Roman" w:cs="Times New Roman" w:hint="default"/>
      </w:r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9">
    <w:nsid w:val="53757E4C"/>
    <w:multiLevelType w:val="hybridMultilevel"/>
    <w:tmpl w:val="59A8F384"/>
    <w:lvl w:ilvl="0" w:tplc="04100019">
      <w:start w:val="1"/>
      <w:numFmt w:val="lowerLetter"/>
      <w:lvlText w:val="%1."/>
      <w:lvlJc w:val="left"/>
      <w:pPr>
        <w:tabs>
          <w:tab w:val="num" w:pos="780"/>
        </w:tabs>
        <w:ind w:left="780" w:hanging="360"/>
      </w:pPr>
    </w:lvl>
    <w:lvl w:ilvl="1" w:tplc="1310A5E8">
      <w:start w:val="6"/>
      <w:numFmt w:val="decimal"/>
      <w:lvlText w:val="%2."/>
      <w:lvlJc w:val="left"/>
      <w:pPr>
        <w:tabs>
          <w:tab w:val="num" w:pos="1500"/>
        </w:tabs>
        <w:ind w:left="1500" w:hanging="360"/>
      </w:pPr>
      <w:rPr>
        <w:rFonts w:hint="default"/>
      </w:rPr>
    </w:lvl>
    <w:lvl w:ilvl="2" w:tplc="0410001B" w:tentative="1">
      <w:start w:val="1"/>
      <w:numFmt w:val="lowerRoman"/>
      <w:lvlText w:val="%3."/>
      <w:lvlJc w:val="right"/>
      <w:pPr>
        <w:tabs>
          <w:tab w:val="num" w:pos="2220"/>
        </w:tabs>
        <w:ind w:left="2220" w:hanging="180"/>
      </w:pPr>
    </w:lvl>
    <w:lvl w:ilvl="3" w:tplc="0410000F" w:tentative="1">
      <w:start w:val="1"/>
      <w:numFmt w:val="decimal"/>
      <w:lvlText w:val="%4."/>
      <w:lvlJc w:val="left"/>
      <w:pPr>
        <w:tabs>
          <w:tab w:val="num" w:pos="2940"/>
        </w:tabs>
        <w:ind w:left="2940" w:hanging="360"/>
      </w:pPr>
    </w:lvl>
    <w:lvl w:ilvl="4" w:tplc="04100019" w:tentative="1">
      <w:start w:val="1"/>
      <w:numFmt w:val="lowerLetter"/>
      <w:lvlText w:val="%5."/>
      <w:lvlJc w:val="left"/>
      <w:pPr>
        <w:tabs>
          <w:tab w:val="num" w:pos="3660"/>
        </w:tabs>
        <w:ind w:left="3660" w:hanging="360"/>
      </w:pPr>
    </w:lvl>
    <w:lvl w:ilvl="5" w:tplc="0410001B" w:tentative="1">
      <w:start w:val="1"/>
      <w:numFmt w:val="lowerRoman"/>
      <w:lvlText w:val="%6."/>
      <w:lvlJc w:val="right"/>
      <w:pPr>
        <w:tabs>
          <w:tab w:val="num" w:pos="4380"/>
        </w:tabs>
        <w:ind w:left="4380" w:hanging="180"/>
      </w:pPr>
    </w:lvl>
    <w:lvl w:ilvl="6" w:tplc="0410000F" w:tentative="1">
      <w:start w:val="1"/>
      <w:numFmt w:val="decimal"/>
      <w:lvlText w:val="%7."/>
      <w:lvlJc w:val="left"/>
      <w:pPr>
        <w:tabs>
          <w:tab w:val="num" w:pos="5100"/>
        </w:tabs>
        <w:ind w:left="5100" w:hanging="360"/>
      </w:pPr>
    </w:lvl>
    <w:lvl w:ilvl="7" w:tplc="04100019" w:tentative="1">
      <w:start w:val="1"/>
      <w:numFmt w:val="lowerLetter"/>
      <w:lvlText w:val="%8."/>
      <w:lvlJc w:val="left"/>
      <w:pPr>
        <w:tabs>
          <w:tab w:val="num" w:pos="5820"/>
        </w:tabs>
        <w:ind w:left="5820" w:hanging="360"/>
      </w:pPr>
    </w:lvl>
    <w:lvl w:ilvl="8" w:tplc="0410001B" w:tentative="1">
      <w:start w:val="1"/>
      <w:numFmt w:val="lowerRoman"/>
      <w:lvlText w:val="%9."/>
      <w:lvlJc w:val="right"/>
      <w:pPr>
        <w:tabs>
          <w:tab w:val="num" w:pos="6540"/>
        </w:tabs>
        <w:ind w:left="6540" w:hanging="180"/>
      </w:pPr>
    </w:lvl>
  </w:abstractNum>
  <w:abstractNum w:abstractNumId="10">
    <w:nsid w:val="56F36FBE"/>
    <w:multiLevelType w:val="multilevel"/>
    <w:tmpl w:val="1BCCB826"/>
    <w:lvl w:ilvl="0">
      <w:start w:val="1"/>
      <w:numFmt w:val="decimal"/>
      <w:lvlText w:val="%1."/>
      <w:lvlJc w:val="left"/>
      <w:pPr>
        <w:tabs>
          <w:tab w:val="num" w:pos="960"/>
        </w:tabs>
        <w:ind w:left="960" w:hanging="360"/>
      </w:p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11">
    <w:nsid w:val="5A1402C9"/>
    <w:multiLevelType w:val="hybridMultilevel"/>
    <w:tmpl w:val="31A6047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5B144AEA"/>
    <w:multiLevelType w:val="hybridMultilevel"/>
    <w:tmpl w:val="56883732"/>
    <w:lvl w:ilvl="0" w:tplc="04100017">
      <w:start w:val="1"/>
      <w:numFmt w:val="lowerLetter"/>
      <w:lvlText w:val="%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13">
    <w:nsid w:val="69FC3C62"/>
    <w:multiLevelType w:val="multilevel"/>
    <w:tmpl w:val="33A2477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6E10395D"/>
    <w:multiLevelType w:val="multilevel"/>
    <w:tmpl w:val="AABC97E4"/>
    <w:lvl w:ilvl="0">
      <w:start w:val="1"/>
      <w:numFmt w:val="decimal"/>
      <w:lvlText w:val="%1."/>
      <w:lvlJc w:val="left"/>
      <w:pPr>
        <w:tabs>
          <w:tab w:val="num" w:pos="760"/>
        </w:tabs>
        <w:ind w:left="760" w:hanging="360"/>
      </w:pPr>
    </w:lvl>
    <w:lvl w:ilvl="1">
      <w:start w:val="1"/>
      <w:numFmt w:val="lowerLetter"/>
      <w:lvlText w:val="%2."/>
      <w:lvlJc w:val="left"/>
      <w:pPr>
        <w:tabs>
          <w:tab w:val="num" w:pos="1480"/>
        </w:tabs>
        <w:ind w:left="1480" w:hanging="360"/>
      </w:pPr>
    </w:lvl>
    <w:lvl w:ilvl="2">
      <w:start w:val="1"/>
      <w:numFmt w:val="lowerRoman"/>
      <w:lvlText w:val="%3."/>
      <w:lvlJc w:val="right"/>
      <w:pPr>
        <w:tabs>
          <w:tab w:val="num" w:pos="2200"/>
        </w:tabs>
        <w:ind w:left="2200" w:hanging="180"/>
      </w:pPr>
    </w:lvl>
    <w:lvl w:ilvl="3">
      <w:start w:val="1"/>
      <w:numFmt w:val="decimal"/>
      <w:lvlText w:val="%4."/>
      <w:lvlJc w:val="left"/>
      <w:pPr>
        <w:tabs>
          <w:tab w:val="num" w:pos="2920"/>
        </w:tabs>
        <w:ind w:left="2920" w:hanging="360"/>
      </w:pPr>
    </w:lvl>
    <w:lvl w:ilvl="4">
      <w:start w:val="1"/>
      <w:numFmt w:val="lowerLetter"/>
      <w:lvlText w:val="%5."/>
      <w:lvlJc w:val="left"/>
      <w:pPr>
        <w:tabs>
          <w:tab w:val="num" w:pos="3640"/>
        </w:tabs>
        <w:ind w:left="3640" w:hanging="360"/>
      </w:pPr>
    </w:lvl>
    <w:lvl w:ilvl="5">
      <w:start w:val="1"/>
      <w:numFmt w:val="lowerRoman"/>
      <w:lvlText w:val="%6."/>
      <w:lvlJc w:val="right"/>
      <w:pPr>
        <w:tabs>
          <w:tab w:val="num" w:pos="4360"/>
        </w:tabs>
        <w:ind w:left="4360" w:hanging="180"/>
      </w:pPr>
    </w:lvl>
    <w:lvl w:ilvl="6">
      <w:start w:val="1"/>
      <w:numFmt w:val="decimal"/>
      <w:lvlText w:val="%7."/>
      <w:lvlJc w:val="left"/>
      <w:pPr>
        <w:tabs>
          <w:tab w:val="num" w:pos="5080"/>
        </w:tabs>
        <w:ind w:left="5080" w:hanging="360"/>
      </w:pPr>
    </w:lvl>
    <w:lvl w:ilvl="7">
      <w:start w:val="1"/>
      <w:numFmt w:val="lowerLetter"/>
      <w:lvlText w:val="%8."/>
      <w:lvlJc w:val="left"/>
      <w:pPr>
        <w:tabs>
          <w:tab w:val="num" w:pos="5800"/>
        </w:tabs>
        <w:ind w:left="5800" w:hanging="360"/>
      </w:pPr>
    </w:lvl>
    <w:lvl w:ilvl="8">
      <w:start w:val="1"/>
      <w:numFmt w:val="lowerRoman"/>
      <w:lvlText w:val="%9."/>
      <w:lvlJc w:val="right"/>
      <w:pPr>
        <w:tabs>
          <w:tab w:val="num" w:pos="6520"/>
        </w:tabs>
        <w:ind w:left="6520" w:hanging="180"/>
      </w:pPr>
    </w:lvl>
  </w:abstractNum>
  <w:abstractNum w:abstractNumId="15">
    <w:nsid w:val="6F3A4CD9"/>
    <w:multiLevelType w:val="hybridMultilevel"/>
    <w:tmpl w:val="E8F6C062"/>
    <w:lvl w:ilvl="0" w:tplc="04100001">
      <w:start w:val="1"/>
      <w:numFmt w:val="bullet"/>
      <w:lvlText w:val=""/>
      <w:lvlJc w:val="left"/>
      <w:pPr>
        <w:ind w:left="1350" w:hanging="360"/>
      </w:pPr>
      <w:rPr>
        <w:rFonts w:ascii="Symbol" w:hAnsi="Symbol" w:hint="default"/>
      </w:rPr>
    </w:lvl>
    <w:lvl w:ilvl="1" w:tplc="04100003" w:tentative="1">
      <w:start w:val="1"/>
      <w:numFmt w:val="bullet"/>
      <w:lvlText w:val="o"/>
      <w:lvlJc w:val="left"/>
      <w:pPr>
        <w:ind w:left="2070" w:hanging="360"/>
      </w:pPr>
      <w:rPr>
        <w:rFonts w:ascii="Courier New" w:hAnsi="Courier New" w:cs="Courier New" w:hint="default"/>
      </w:rPr>
    </w:lvl>
    <w:lvl w:ilvl="2" w:tplc="04100005" w:tentative="1">
      <w:start w:val="1"/>
      <w:numFmt w:val="bullet"/>
      <w:lvlText w:val=""/>
      <w:lvlJc w:val="left"/>
      <w:pPr>
        <w:ind w:left="2790" w:hanging="360"/>
      </w:pPr>
      <w:rPr>
        <w:rFonts w:ascii="Wingdings" w:hAnsi="Wingdings" w:hint="default"/>
      </w:rPr>
    </w:lvl>
    <w:lvl w:ilvl="3" w:tplc="04100001" w:tentative="1">
      <w:start w:val="1"/>
      <w:numFmt w:val="bullet"/>
      <w:lvlText w:val=""/>
      <w:lvlJc w:val="left"/>
      <w:pPr>
        <w:ind w:left="3510" w:hanging="360"/>
      </w:pPr>
      <w:rPr>
        <w:rFonts w:ascii="Symbol" w:hAnsi="Symbol" w:hint="default"/>
      </w:rPr>
    </w:lvl>
    <w:lvl w:ilvl="4" w:tplc="04100003" w:tentative="1">
      <w:start w:val="1"/>
      <w:numFmt w:val="bullet"/>
      <w:lvlText w:val="o"/>
      <w:lvlJc w:val="left"/>
      <w:pPr>
        <w:ind w:left="4230" w:hanging="360"/>
      </w:pPr>
      <w:rPr>
        <w:rFonts w:ascii="Courier New" w:hAnsi="Courier New" w:cs="Courier New" w:hint="default"/>
      </w:rPr>
    </w:lvl>
    <w:lvl w:ilvl="5" w:tplc="04100005" w:tentative="1">
      <w:start w:val="1"/>
      <w:numFmt w:val="bullet"/>
      <w:lvlText w:val=""/>
      <w:lvlJc w:val="left"/>
      <w:pPr>
        <w:ind w:left="4950" w:hanging="360"/>
      </w:pPr>
      <w:rPr>
        <w:rFonts w:ascii="Wingdings" w:hAnsi="Wingdings" w:hint="default"/>
      </w:rPr>
    </w:lvl>
    <w:lvl w:ilvl="6" w:tplc="04100001" w:tentative="1">
      <w:start w:val="1"/>
      <w:numFmt w:val="bullet"/>
      <w:lvlText w:val=""/>
      <w:lvlJc w:val="left"/>
      <w:pPr>
        <w:ind w:left="5670" w:hanging="360"/>
      </w:pPr>
      <w:rPr>
        <w:rFonts w:ascii="Symbol" w:hAnsi="Symbol" w:hint="default"/>
      </w:rPr>
    </w:lvl>
    <w:lvl w:ilvl="7" w:tplc="04100003" w:tentative="1">
      <w:start w:val="1"/>
      <w:numFmt w:val="bullet"/>
      <w:lvlText w:val="o"/>
      <w:lvlJc w:val="left"/>
      <w:pPr>
        <w:ind w:left="6390" w:hanging="360"/>
      </w:pPr>
      <w:rPr>
        <w:rFonts w:ascii="Courier New" w:hAnsi="Courier New" w:cs="Courier New" w:hint="default"/>
      </w:rPr>
    </w:lvl>
    <w:lvl w:ilvl="8" w:tplc="04100005" w:tentative="1">
      <w:start w:val="1"/>
      <w:numFmt w:val="bullet"/>
      <w:lvlText w:val=""/>
      <w:lvlJc w:val="left"/>
      <w:pPr>
        <w:ind w:left="7110" w:hanging="360"/>
      </w:pPr>
      <w:rPr>
        <w:rFonts w:ascii="Wingdings" w:hAnsi="Wingdings" w:hint="default"/>
      </w:rPr>
    </w:lvl>
  </w:abstractNum>
  <w:abstractNum w:abstractNumId="16">
    <w:nsid w:val="702509B8"/>
    <w:multiLevelType w:val="hybridMultilevel"/>
    <w:tmpl w:val="91A4DDB0"/>
    <w:lvl w:ilvl="0" w:tplc="0410000F">
      <w:start w:val="1"/>
      <w:numFmt w:val="decimal"/>
      <w:lvlText w:val="%1."/>
      <w:lvlJc w:val="left"/>
      <w:pPr>
        <w:tabs>
          <w:tab w:val="num" w:pos="720"/>
        </w:tabs>
        <w:ind w:left="720" w:hanging="360"/>
      </w:pPr>
      <w:rPr>
        <w:rFonts w:hint="default"/>
      </w:rPr>
    </w:lvl>
    <w:lvl w:ilvl="1" w:tplc="B526E428">
      <w:numFmt w:val="bullet"/>
      <w:lvlText w:val="-"/>
      <w:lvlJc w:val="left"/>
      <w:pPr>
        <w:tabs>
          <w:tab w:val="num" w:pos="1440"/>
        </w:tabs>
        <w:ind w:left="1440" w:hanging="360"/>
      </w:pPr>
      <w:rPr>
        <w:rFonts w:ascii="Times New Roman" w:eastAsia="Times New Roman" w:hAnsi="Times New Roman"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7">
    <w:nsid w:val="7BB80956"/>
    <w:multiLevelType w:val="hybridMultilevel"/>
    <w:tmpl w:val="D84EDE38"/>
    <w:lvl w:ilvl="0" w:tplc="04100001">
      <w:start w:val="1"/>
      <w:numFmt w:val="bullet"/>
      <w:lvlText w:val=""/>
      <w:lvlJc w:val="left"/>
      <w:pPr>
        <w:tabs>
          <w:tab w:val="num" w:pos="760"/>
        </w:tabs>
        <w:ind w:left="760" w:hanging="360"/>
      </w:pPr>
      <w:rPr>
        <w:rFonts w:ascii="Symbol" w:hAnsi="Symbol" w:hint="default"/>
      </w:rPr>
    </w:lvl>
    <w:lvl w:ilvl="1" w:tplc="04100003" w:tentative="1">
      <w:start w:val="1"/>
      <w:numFmt w:val="bullet"/>
      <w:lvlText w:val="o"/>
      <w:lvlJc w:val="left"/>
      <w:pPr>
        <w:tabs>
          <w:tab w:val="num" w:pos="1480"/>
        </w:tabs>
        <w:ind w:left="1480" w:hanging="360"/>
      </w:pPr>
      <w:rPr>
        <w:rFonts w:ascii="Courier New" w:hAnsi="Courier New" w:cs="Courier New" w:hint="default"/>
      </w:rPr>
    </w:lvl>
    <w:lvl w:ilvl="2" w:tplc="04100005" w:tentative="1">
      <w:start w:val="1"/>
      <w:numFmt w:val="bullet"/>
      <w:lvlText w:val=""/>
      <w:lvlJc w:val="left"/>
      <w:pPr>
        <w:tabs>
          <w:tab w:val="num" w:pos="2200"/>
        </w:tabs>
        <w:ind w:left="2200" w:hanging="360"/>
      </w:pPr>
      <w:rPr>
        <w:rFonts w:ascii="Wingdings" w:hAnsi="Wingdings" w:hint="default"/>
      </w:rPr>
    </w:lvl>
    <w:lvl w:ilvl="3" w:tplc="04100001" w:tentative="1">
      <w:start w:val="1"/>
      <w:numFmt w:val="bullet"/>
      <w:lvlText w:val=""/>
      <w:lvlJc w:val="left"/>
      <w:pPr>
        <w:tabs>
          <w:tab w:val="num" w:pos="2920"/>
        </w:tabs>
        <w:ind w:left="2920" w:hanging="360"/>
      </w:pPr>
      <w:rPr>
        <w:rFonts w:ascii="Symbol" w:hAnsi="Symbol" w:hint="default"/>
      </w:rPr>
    </w:lvl>
    <w:lvl w:ilvl="4" w:tplc="04100003" w:tentative="1">
      <w:start w:val="1"/>
      <w:numFmt w:val="bullet"/>
      <w:lvlText w:val="o"/>
      <w:lvlJc w:val="left"/>
      <w:pPr>
        <w:tabs>
          <w:tab w:val="num" w:pos="3640"/>
        </w:tabs>
        <w:ind w:left="3640" w:hanging="360"/>
      </w:pPr>
      <w:rPr>
        <w:rFonts w:ascii="Courier New" w:hAnsi="Courier New" w:cs="Courier New" w:hint="default"/>
      </w:rPr>
    </w:lvl>
    <w:lvl w:ilvl="5" w:tplc="04100005" w:tentative="1">
      <w:start w:val="1"/>
      <w:numFmt w:val="bullet"/>
      <w:lvlText w:val=""/>
      <w:lvlJc w:val="left"/>
      <w:pPr>
        <w:tabs>
          <w:tab w:val="num" w:pos="4360"/>
        </w:tabs>
        <w:ind w:left="4360" w:hanging="360"/>
      </w:pPr>
      <w:rPr>
        <w:rFonts w:ascii="Wingdings" w:hAnsi="Wingdings" w:hint="default"/>
      </w:rPr>
    </w:lvl>
    <w:lvl w:ilvl="6" w:tplc="04100001" w:tentative="1">
      <w:start w:val="1"/>
      <w:numFmt w:val="bullet"/>
      <w:lvlText w:val=""/>
      <w:lvlJc w:val="left"/>
      <w:pPr>
        <w:tabs>
          <w:tab w:val="num" w:pos="5080"/>
        </w:tabs>
        <w:ind w:left="5080" w:hanging="360"/>
      </w:pPr>
      <w:rPr>
        <w:rFonts w:ascii="Symbol" w:hAnsi="Symbol" w:hint="default"/>
      </w:rPr>
    </w:lvl>
    <w:lvl w:ilvl="7" w:tplc="04100003" w:tentative="1">
      <w:start w:val="1"/>
      <w:numFmt w:val="bullet"/>
      <w:lvlText w:val="o"/>
      <w:lvlJc w:val="left"/>
      <w:pPr>
        <w:tabs>
          <w:tab w:val="num" w:pos="5800"/>
        </w:tabs>
        <w:ind w:left="5800" w:hanging="360"/>
      </w:pPr>
      <w:rPr>
        <w:rFonts w:ascii="Courier New" w:hAnsi="Courier New" w:cs="Courier New" w:hint="default"/>
      </w:rPr>
    </w:lvl>
    <w:lvl w:ilvl="8" w:tplc="04100005" w:tentative="1">
      <w:start w:val="1"/>
      <w:numFmt w:val="bullet"/>
      <w:lvlText w:val=""/>
      <w:lvlJc w:val="left"/>
      <w:pPr>
        <w:tabs>
          <w:tab w:val="num" w:pos="6520"/>
        </w:tabs>
        <w:ind w:left="6520" w:hanging="360"/>
      </w:pPr>
      <w:rPr>
        <w:rFonts w:ascii="Wingdings" w:hAnsi="Wingdings" w:hint="default"/>
      </w:rPr>
    </w:lvl>
  </w:abstractNum>
  <w:num w:numId="1">
    <w:abstractNumId w:val="0"/>
  </w:num>
  <w:num w:numId="2">
    <w:abstractNumId w:val="8"/>
  </w:num>
  <w:num w:numId="3">
    <w:abstractNumId w:val="14"/>
  </w:num>
  <w:num w:numId="4">
    <w:abstractNumId w:val="9"/>
  </w:num>
  <w:num w:numId="5">
    <w:abstractNumId w:val="17"/>
  </w:num>
  <w:num w:numId="6">
    <w:abstractNumId w:val="3"/>
  </w:num>
  <w:num w:numId="7">
    <w:abstractNumId w:val="13"/>
  </w:num>
  <w:num w:numId="8">
    <w:abstractNumId w:val="5"/>
  </w:num>
  <w:num w:numId="9">
    <w:abstractNumId w:val="4"/>
  </w:num>
  <w:num w:numId="10">
    <w:abstractNumId w:val="10"/>
  </w:num>
  <w:num w:numId="11">
    <w:abstractNumId w:val="11"/>
  </w:num>
  <w:num w:numId="12">
    <w:abstractNumId w:val="1"/>
  </w:num>
  <w:num w:numId="13">
    <w:abstractNumId w:val="16"/>
  </w:num>
  <w:num w:numId="14">
    <w:abstractNumId w:val="6"/>
  </w:num>
  <w:num w:numId="15">
    <w:abstractNumId w:val="2"/>
  </w:num>
  <w:num w:numId="16">
    <w:abstractNumId w:val="15"/>
  </w:num>
  <w:num w:numId="17">
    <w:abstractNumId w:val="7"/>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720"/>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82"/>
  </w:hdrShapeDefaults>
  <w:footnotePr>
    <w:footnote w:id="-1"/>
    <w:footnote w:id="0"/>
  </w:footnotePr>
  <w:endnotePr>
    <w:endnote w:id="-1"/>
    <w:endnote w:id="0"/>
  </w:endnotePr>
  <w:compat/>
  <w:rsids>
    <w:rsidRoot w:val="003B1CEB"/>
    <w:rsid w:val="00004318"/>
    <w:rsid w:val="00010E3C"/>
    <w:rsid w:val="00013F00"/>
    <w:rsid w:val="0001601D"/>
    <w:rsid w:val="000273C2"/>
    <w:rsid w:val="0002799E"/>
    <w:rsid w:val="00040397"/>
    <w:rsid w:val="0004054B"/>
    <w:rsid w:val="00043CF4"/>
    <w:rsid w:val="0004791F"/>
    <w:rsid w:val="000537B9"/>
    <w:rsid w:val="00062CDA"/>
    <w:rsid w:val="000718D9"/>
    <w:rsid w:val="00092394"/>
    <w:rsid w:val="000A4A01"/>
    <w:rsid w:val="000A5419"/>
    <w:rsid w:val="000C5FDD"/>
    <w:rsid w:val="000C7040"/>
    <w:rsid w:val="000E2C96"/>
    <w:rsid w:val="000E3150"/>
    <w:rsid w:val="000E4677"/>
    <w:rsid w:val="000F006E"/>
    <w:rsid w:val="0012179D"/>
    <w:rsid w:val="00123A6E"/>
    <w:rsid w:val="001248D4"/>
    <w:rsid w:val="001266EF"/>
    <w:rsid w:val="001403F8"/>
    <w:rsid w:val="001610E9"/>
    <w:rsid w:val="00163595"/>
    <w:rsid w:val="00163A8F"/>
    <w:rsid w:val="0016531A"/>
    <w:rsid w:val="001666DB"/>
    <w:rsid w:val="00172CBE"/>
    <w:rsid w:val="0018726A"/>
    <w:rsid w:val="00187D60"/>
    <w:rsid w:val="00190D9C"/>
    <w:rsid w:val="001A064F"/>
    <w:rsid w:val="001C2281"/>
    <w:rsid w:val="001C6ED1"/>
    <w:rsid w:val="001D37AC"/>
    <w:rsid w:val="001D3C18"/>
    <w:rsid w:val="001E016D"/>
    <w:rsid w:val="001F07A6"/>
    <w:rsid w:val="001F1D60"/>
    <w:rsid w:val="001F2C62"/>
    <w:rsid w:val="001F7D6D"/>
    <w:rsid w:val="00200900"/>
    <w:rsid w:val="002073AB"/>
    <w:rsid w:val="002172F3"/>
    <w:rsid w:val="002200BF"/>
    <w:rsid w:val="00232D3A"/>
    <w:rsid w:val="00236506"/>
    <w:rsid w:val="0023780C"/>
    <w:rsid w:val="00253CF4"/>
    <w:rsid w:val="00256DE9"/>
    <w:rsid w:val="002613AF"/>
    <w:rsid w:val="0026395F"/>
    <w:rsid w:val="00263C59"/>
    <w:rsid w:val="002653E0"/>
    <w:rsid w:val="0028188F"/>
    <w:rsid w:val="00291758"/>
    <w:rsid w:val="002D3CAF"/>
    <w:rsid w:val="002E0EA2"/>
    <w:rsid w:val="002E2D40"/>
    <w:rsid w:val="002E545D"/>
    <w:rsid w:val="0030229C"/>
    <w:rsid w:val="0030390B"/>
    <w:rsid w:val="0031404E"/>
    <w:rsid w:val="003219A8"/>
    <w:rsid w:val="00326DA4"/>
    <w:rsid w:val="00346E08"/>
    <w:rsid w:val="00360BC0"/>
    <w:rsid w:val="0036470C"/>
    <w:rsid w:val="003719F8"/>
    <w:rsid w:val="0037225B"/>
    <w:rsid w:val="00374BD0"/>
    <w:rsid w:val="00377F85"/>
    <w:rsid w:val="003A6804"/>
    <w:rsid w:val="003B1CEB"/>
    <w:rsid w:val="003B67E0"/>
    <w:rsid w:val="003B708D"/>
    <w:rsid w:val="003D77D8"/>
    <w:rsid w:val="003F05A6"/>
    <w:rsid w:val="003F2CA8"/>
    <w:rsid w:val="003F6D79"/>
    <w:rsid w:val="004022A4"/>
    <w:rsid w:val="004024E1"/>
    <w:rsid w:val="00405CEE"/>
    <w:rsid w:val="0040642F"/>
    <w:rsid w:val="00411F63"/>
    <w:rsid w:val="00414253"/>
    <w:rsid w:val="004166B8"/>
    <w:rsid w:val="00426E6D"/>
    <w:rsid w:val="00451E1B"/>
    <w:rsid w:val="00456D08"/>
    <w:rsid w:val="00457ACB"/>
    <w:rsid w:val="004764FA"/>
    <w:rsid w:val="00487E50"/>
    <w:rsid w:val="004A23A7"/>
    <w:rsid w:val="004A3669"/>
    <w:rsid w:val="004A3C11"/>
    <w:rsid w:val="004A51E8"/>
    <w:rsid w:val="004B5A12"/>
    <w:rsid w:val="004C5096"/>
    <w:rsid w:val="004C6903"/>
    <w:rsid w:val="004D7645"/>
    <w:rsid w:val="004E1331"/>
    <w:rsid w:val="004E4369"/>
    <w:rsid w:val="004E7664"/>
    <w:rsid w:val="00510775"/>
    <w:rsid w:val="00516D08"/>
    <w:rsid w:val="00523880"/>
    <w:rsid w:val="00524AFB"/>
    <w:rsid w:val="0053390C"/>
    <w:rsid w:val="00534190"/>
    <w:rsid w:val="0054710A"/>
    <w:rsid w:val="00554F21"/>
    <w:rsid w:val="00560BB9"/>
    <w:rsid w:val="00561374"/>
    <w:rsid w:val="0056499D"/>
    <w:rsid w:val="005677BD"/>
    <w:rsid w:val="005741CC"/>
    <w:rsid w:val="005807ED"/>
    <w:rsid w:val="0059573C"/>
    <w:rsid w:val="005975F4"/>
    <w:rsid w:val="005C13AE"/>
    <w:rsid w:val="005C6449"/>
    <w:rsid w:val="005C6BA5"/>
    <w:rsid w:val="005E1B44"/>
    <w:rsid w:val="005E3B58"/>
    <w:rsid w:val="005E409A"/>
    <w:rsid w:val="005E547B"/>
    <w:rsid w:val="005F2BD4"/>
    <w:rsid w:val="005F652D"/>
    <w:rsid w:val="00607F69"/>
    <w:rsid w:val="00612C85"/>
    <w:rsid w:val="00614DF9"/>
    <w:rsid w:val="00617483"/>
    <w:rsid w:val="006226DA"/>
    <w:rsid w:val="00622D63"/>
    <w:rsid w:val="00623CE9"/>
    <w:rsid w:val="0062485E"/>
    <w:rsid w:val="00626B05"/>
    <w:rsid w:val="006477DC"/>
    <w:rsid w:val="00653C48"/>
    <w:rsid w:val="00656302"/>
    <w:rsid w:val="0068087A"/>
    <w:rsid w:val="00684AFE"/>
    <w:rsid w:val="006864A1"/>
    <w:rsid w:val="006902F4"/>
    <w:rsid w:val="006A1700"/>
    <w:rsid w:val="006C382C"/>
    <w:rsid w:val="006D0048"/>
    <w:rsid w:val="006D2BF5"/>
    <w:rsid w:val="006D5FDB"/>
    <w:rsid w:val="006E0E2F"/>
    <w:rsid w:val="006E58DA"/>
    <w:rsid w:val="006E7A60"/>
    <w:rsid w:val="006F2454"/>
    <w:rsid w:val="00704308"/>
    <w:rsid w:val="00706109"/>
    <w:rsid w:val="0071076B"/>
    <w:rsid w:val="0071126D"/>
    <w:rsid w:val="00715F61"/>
    <w:rsid w:val="00723D15"/>
    <w:rsid w:val="00741489"/>
    <w:rsid w:val="007657B9"/>
    <w:rsid w:val="00772AD6"/>
    <w:rsid w:val="00774B44"/>
    <w:rsid w:val="00782A6B"/>
    <w:rsid w:val="00783610"/>
    <w:rsid w:val="007837DA"/>
    <w:rsid w:val="00783CFB"/>
    <w:rsid w:val="007A07CB"/>
    <w:rsid w:val="007A318A"/>
    <w:rsid w:val="007B6F1A"/>
    <w:rsid w:val="007C3C59"/>
    <w:rsid w:val="007E3B72"/>
    <w:rsid w:val="007E69BE"/>
    <w:rsid w:val="007E7578"/>
    <w:rsid w:val="007F320F"/>
    <w:rsid w:val="007F3AE0"/>
    <w:rsid w:val="007F5327"/>
    <w:rsid w:val="007F5BC2"/>
    <w:rsid w:val="00813670"/>
    <w:rsid w:val="00815236"/>
    <w:rsid w:val="00815AFA"/>
    <w:rsid w:val="008310F7"/>
    <w:rsid w:val="00843952"/>
    <w:rsid w:val="00845C2B"/>
    <w:rsid w:val="00873A68"/>
    <w:rsid w:val="00886FF0"/>
    <w:rsid w:val="00891946"/>
    <w:rsid w:val="00893FDF"/>
    <w:rsid w:val="008B0FE0"/>
    <w:rsid w:val="008C39B6"/>
    <w:rsid w:val="008D75DB"/>
    <w:rsid w:val="008E75E8"/>
    <w:rsid w:val="008F198F"/>
    <w:rsid w:val="00910AB5"/>
    <w:rsid w:val="00916F06"/>
    <w:rsid w:val="00916F6F"/>
    <w:rsid w:val="00925EA6"/>
    <w:rsid w:val="00925EF8"/>
    <w:rsid w:val="00932367"/>
    <w:rsid w:val="00932445"/>
    <w:rsid w:val="009331B5"/>
    <w:rsid w:val="00937146"/>
    <w:rsid w:val="009441D1"/>
    <w:rsid w:val="00952AE3"/>
    <w:rsid w:val="00952E25"/>
    <w:rsid w:val="00954976"/>
    <w:rsid w:val="00961542"/>
    <w:rsid w:val="00965674"/>
    <w:rsid w:val="00966391"/>
    <w:rsid w:val="009762C6"/>
    <w:rsid w:val="00985669"/>
    <w:rsid w:val="009A6A5D"/>
    <w:rsid w:val="009A7C0B"/>
    <w:rsid w:val="009C179F"/>
    <w:rsid w:val="009C781B"/>
    <w:rsid w:val="009D401B"/>
    <w:rsid w:val="009D57C5"/>
    <w:rsid w:val="009E25BC"/>
    <w:rsid w:val="009F3CF7"/>
    <w:rsid w:val="00A005CC"/>
    <w:rsid w:val="00A015ED"/>
    <w:rsid w:val="00A01F4A"/>
    <w:rsid w:val="00A055D5"/>
    <w:rsid w:val="00A12643"/>
    <w:rsid w:val="00A22D81"/>
    <w:rsid w:val="00A23FBE"/>
    <w:rsid w:val="00A24C0E"/>
    <w:rsid w:val="00A42ABF"/>
    <w:rsid w:val="00A44823"/>
    <w:rsid w:val="00A5634C"/>
    <w:rsid w:val="00A63178"/>
    <w:rsid w:val="00A67359"/>
    <w:rsid w:val="00A82FC0"/>
    <w:rsid w:val="00AA7DAE"/>
    <w:rsid w:val="00AB4ABD"/>
    <w:rsid w:val="00AB6685"/>
    <w:rsid w:val="00AC0755"/>
    <w:rsid w:val="00AC2957"/>
    <w:rsid w:val="00AC40E3"/>
    <w:rsid w:val="00AD409A"/>
    <w:rsid w:val="00AD4756"/>
    <w:rsid w:val="00B01329"/>
    <w:rsid w:val="00B04A3C"/>
    <w:rsid w:val="00B065AA"/>
    <w:rsid w:val="00B12161"/>
    <w:rsid w:val="00B12879"/>
    <w:rsid w:val="00B2073D"/>
    <w:rsid w:val="00B330F2"/>
    <w:rsid w:val="00B35536"/>
    <w:rsid w:val="00B57532"/>
    <w:rsid w:val="00B616A8"/>
    <w:rsid w:val="00B61885"/>
    <w:rsid w:val="00B61F32"/>
    <w:rsid w:val="00B66255"/>
    <w:rsid w:val="00BC0BC8"/>
    <w:rsid w:val="00BD0EB7"/>
    <w:rsid w:val="00BD1231"/>
    <w:rsid w:val="00BD2762"/>
    <w:rsid w:val="00BD7FB6"/>
    <w:rsid w:val="00BE6234"/>
    <w:rsid w:val="00BF4E27"/>
    <w:rsid w:val="00C00A48"/>
    <w:rsid w:val="00C342BC"/>
    <w:rsid w:val="00C53814"/>
    <w:rsid w:val="00C55D06"/>
    <w:rsid w:val="00C5684C"/>
    <w:rsid w:val="00C626C0"/>
    <w:rsid w:val="00C67FEE"/>
    <w:rsid w:val="00C74A45"/>
    <w:rsid w:val="00C82DD1"/>
    <w:rsid w:val="00C83560"/>
    <w:rsid w:val="00C85279"/>
    <w:rsid w:val="00C9217A"/>
    <w:rsid w:val="00CB1D1A"/>
    <w:rsid w:val="00CB2DD5"/>
    <w:rsid w:val="00CB5673"/>
    <w:rsid w:val="00CD6925"/>
    <w:rsid w:val="00CE4076"/>
    <w:rsid w:val="00D00489"/>
    <w:rsid w:val="00D106D2"/>
    <w:rsid w:val="00D25844"/>
    <w:rsid w:val="00D471F6"/>
    <w:rsid w:val="00D64639"/>
    <w:rsid w:val="00D71E31"/>
    <w:rsid w:val="00D81B81"/>
    <w:rsid w:val="00D8550D"/>
    <w:rsid w:val="00D87D5B"/>
    <w:rsid w:val="00D95D0D"/>
    <w:rsid w:val="00D96C5E"/>
    <w:rsid w:val="00DA4389"/>
    <w:rsid w:val="00DD036F"/>
    <w:rsid w:val="00DD6D64"/>
    <w:rsid w:val="00DD7CA3"/>
    <w:rsid w:val="00DE46D1"/>
    <w:rsid w:val="00DF2165"/>
    <w:rsid w:val="00E019D7"/>
    <w:rsid w:val="00E039D1"/>
    <w:rsid w:val="00E11609"/>
    <w:rsid w:val="00E165B0"/>
    <w:rsid w:val="00E1719E"/>
    <w:rsid w:val="00E2482D"/>
    <w:rsid w:val="00E35910"/>
    <w:rsid w:val="00E61515"/>
    <w:rsid w:val="00E6323E"/>
    <w:rsid w:val="00E74E8F"/>
    <w:rsid w:val="00E777F0"/>
    <w:rsid w:val="00E815AF"/>
    <w:rsid w:val="00E90DF5"/>
    <w:rsid w:val="00E97898"/>
    <w:rsid w:val="00EA3B55"/>
    <w:rsid w:val="00EA566A"/>
    <w:rsid w:val="00EB2E93"/>
    <w:rsid w:val="00EB7DF4"/>
    <w:rsid w:val="00EC56CA"/>
    <w:rsid w:val="00EC6C66"/>
    <w:rsid w:val="00EE562D"/>
    <w:rsid w:val="00EE6ECD"/>
    <w:rsid w:val="00EF1881"/>
    <w:rsid w:val="00F03E1B"/>
    <w:rsid w:val="00F15DC1"/>
    <w:rsid w:val="00F24B20"/>
    <w:rsid w:val="00F34D0A"/>
    <w:rsid w:val="00F35915"/>
    <w:rsid w:val="00F360B8"/>
    <w:rsid w:val="00F40D60"/>
    <w:rsid w:val="00F60F93"/>
    <w:rsid w:val="00F7745B"/>
    <w:rsid w:val="00F7749E"/>
    <w:rsid w:val="00FA00F5"/>
    <w:rsid w:val="00FA3B8B"/>
    <w:rsid w:val="00FB36AB"/>
    <w:rsid w:val="00FC3F57"/>
    <w:rsid w:val="00FD4C3B"/>
    <w:rsid w:val="00FD7582"/>
    <w:rsid w:val="00FE1393"/>
    <w:rsid w:val="00FF16B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15236"/>
    <w:pPr>
      <w:widowControl w:val="0"/>
      <w:autoSpaceDE w:val="0"/>
      <w:autoSpaceDN w:val="0"/>
      <w:adjustRightInd w:val="0"/>
      <w:ind w:left="160" w:firstLine="200"/>
      <w:jc w:val="both"/>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R1">
    <w:name w:val="FR1"/>
    <w:rsid w:val="00815236"/>
    <w:pPr>
      <w:widowControl w:val="0"/>
      <w:autoSpaceDE w:val="0"/>
      <w:autoSpaceDN w:val="0"/>
      <w:adjustRightInd w:val="0"/>
      <w:ind w:left="40"/>
      <w:jc w:val="center"/>
    </w:pPr>
    <w:rPr>
      <w:b/>
      <w:bCs/>
      <w:sz w:val="44"/>
      <w:szCs w:val="44"/>
    </w:rPr>
  </w:style>
  <w:style w:type="paragraph" w:customStyle="1" w:styleId="FR2">
    <w:name w:val="FR2"/>
    <w:rsid w:val="00815236"/>
    <w:pPr>
      <w:widowControl w:val="0"/>
      <w:autoSpaceDE w:val="0"/>
      <w:autoSpaceDN w:val="0"/>
      <w:adjustRightInd w:val="0"/>
      <w:spacing w:before="560" w:line="300" w:lineRule="auto"/>
    </w:pPr>
    <w:rPr>
      <w:rFonts w:ascii="Arial" w:hAnsi="Arial" w:cs="Arial"/>
      <w:b/>
      <w:bCs/>
      <w:sz w:val="24"/>
      <w:szCs w:val="24"/>
    </w:rPr>
  </w:style>
  <w:style w:type="paragraph" w:customStyle="1" w:styleId="FR3">
    <w:name w:val="FR3"/>
    <w:rsid w:val="00815236"/>
    <w:pPr>
      <w:widowControl w:val="0"/>
      <w:autoSpaceDE w:val="0"/>
      <w:autoSpaceDN w:val="0"/>
      <w:adjustRightInd w:val="0"/>
      <w:ind w:left="3200"/>
    </w:pPr>
    <w:rPr>
      <w:rFonts w:ascii="Arial" w:hAnsi="Arial" w:cs="Arial"/>
      <w:sz w:val="12"/>
      <w:szCs w:val="12"/>
    </w:rPr>
  </w:style>
  <w:style w:type="paragraph" w:styleId="NormaleWeb">
    <w:name w:val="Normal (Web)"/>
    <w:basedOn w:val="Normale"/>
    <w:rsid w:val="0054710A"/>
    <w:pPr>
      <w:widowControl/>
      <w:autoSpaceDE/>
      <w:autoSpaceDN/>
      <w:adjustRightInd/>
      <w:spacing w:before="100" w:beforeAutospacing="1" w:after="100" w:afterAutospacing="1"/>
      <w:ind w:left="0" w:firstLine="0"/>
      <w:jc w:val="left"/>
    </w:pPr>
    <w:rPr>
      <w:rFonts w:ascii="Arial" w:hAnsi="Arial" w:cs="Arial"/>
      <w:color w:val="000000"/>
      <w:sz w:val="23"/>
      <w:szCs w:val="23"/>
    </w:rPr>
  </w:style>
  <w:style w:type="paragraph" w:styleId="Titolo">
    <w:name w:val="Title"/>
    <w:basedOn w:val="Normale"/>
    <w:link w:val="TitoloCarattere"/>
    <w:qFormat/>
    <w:rsid w:val="00040397"/>
    <w:pPr>
      <w:widowControl/>
      <w:autoSpaceDE/>
      <w:autoSpaceDN/>
      <w:adjustRightInd/>
      <w:ind w:left="0" w:firstLine="0"/>
      <w:jc w:val="center"/>
    </w:pPr>
    <w:rPr>
      <w:rFonts w:ascii="Arial" w:hAnsi="Arial"/>
      <w:b/>
      <w:sz w:val="48"/>
      <w:szCs w:val="20"/>
    </w:rPr>
  </w:style>
  <w:style w:type="character" w:customStyle="1" w:styleId="TitoloCarattere">
    <w:name w:val="Titolo Carattere"/>
    <w:link w:val="Titolo"/>
    <w:rsid w:val="00040397"/>
    <w:rPr>
      <w:rFonts w:ascii="Arial" w:hAnsi="Arial"/>
      <w:b/>
      <w:sz w:val="48"/>
    </w:rPr>
  </w:style>
  <w:style w:type="paragraph" w:styleId="Testofumetto">
    <w:name w:val="Balloon Text"/>
    <w:basedOn w:val="Normale"/>
    <w:link w:val="TestofumettoCarattere"/>
    <w:rsid w:val="00EB2E93"/>
    <w:rPr>
      <w:rFonts w:ascii="Tahoma" w:hAnsi="Tahoma" w:cs="Tahoma"/>
      <w:sz w:val="16"/>
      <w:szCs w:val="16"/>
    </w:rPr>
  </w:style>
  <w:style w:type="character" w:customStyle="1" w:styleId="TestofumettoCarattere">
    <w:name w:val="Testo fumetto Carattere"/>
    <w:link w:val="Testofumetto"/>
    <w:rsid w:val="00EB2E93"/>
    <w:rPr>
      <w:rFonts w:ascii="Tahoma" w:hAnsi="Tahoma" w:cs="Tahoma"/>
      <w:sz w:val="16"/>
      <w:szCs w:val="16"/>
    </w:rPr>
  </w:style>
  <w:style w:type="paragraph" w:styleId="Paragrafoelenco">
    <w:name w:val="List Paragraph"/>
    <w:basedOn w:val="Normale"/>
    <w:uiPriority w:val="34"/>
    <w:qFormat/>
    <w:rsid w:val="00487E50"/>
    <w:pPr>
      <w:ind w:left="708"/>
    </w:pPr>
  </w:style>
  <w:style w:type="paragraph" w:styleId="Intestazione">
    <w:name w:val="header"/>
    <w:basedOn w:val="Normale"/>
    <w:link w:val="IntestazioneCarattere"/>
    <w:rsid w:val="00E165B0"/>
    <w:pPr>
      <w:tabs>
        <w:tab w:val="center" w:pos="4819"/>
        <w:tab w:val="right" w:pos="9638"/>
      </w:tabs>
    </w:pPr>
  </w:style>
  <w:style w:type="character" w:customStyle="1" w:styleId="IntestazioneCarattere">
    <w:name w:val="Intestazione Carattere"/>
    <w:link w:val="Intestazione"/>
    <w:rsid w:val="00E165B0"/>
    <w:rPr>
      <w:sz w:val="24"/>
      <w:szCs w:val="24"/>
    </w:rPr>
  </w:style>
  <w:style w:type="paragraph" w:styleId="Pidipagina">
    <w:name w:val="footer"/>
    <w:basedOn w:val="Normale"/>
    <w:link w:val="PidipaginaCarattere"/>
    <w:uiPriority w:val="99"/>
    <w:rsid w:val="00E165B0"/>
    <w:pPr>
      <w:tabs>
        <w:tab w:val="center" w:pos="4819"/>
        <w:tab w:val="right" w:pos="9638"/>
      </w:tabs>
    </w:pPr>
  </w:style>
  <w:style w:type="character" w:customStyle="1" w:styleId="PidipaginaCarattere">
    <w:name w:val="Piè di pagina Carattere"/>
    <w:link w:val="Pidipagina"/>
    <w:uiPriority w:val="99"/>
    <w:rsid w:val="00E165B0"/>
    <w:rPr>
      <w:sz w:val="24"/>
      <w:szCs w:val="24"/>
    </w:rPr>
  </w:style>
  <w:style w:type="paragraph" w:customStyle="1" w:styleId="Normale1">
    <w:name w:val="Normale1"/>
    <w:basedOn w:val="Normale"/>
    <w:rsid w:val="007657B9"/>
    <w:pPr>
      <w:suppressAutoHyphens/>
      <w:autoSpaceDN/>
      <w:adjustRightInd/>
      <w:ind w:left="0" w:firstLine="0"/>
      <w:jc w:val="left"/>
    </w:pPr>
    <w:rPr>
      <w:rFonts w:ascii="Thorndale" w:eastAsia="HG Mincho Light J" w:hAnsi="Thorndale" w:cs="Thorndale"/>
      <w:color w:val="000000"/>
      <w:sz w:val="20"/>
      <w:szCs w:val="20"/>
      <w:lang w:eastAsia="ar-SA"/>
    </w:rPr>
  </w:style>
  <w:style w:type="character" w:styleId="Collegamentoipertestuale">
    <w:name w:val="Hyperlink"/>
    <w:rsid w:val="001F7D6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15236"/>
    <w:pPr>
      <w:widowControl w:val="0"/>
      <w:autoSpaceDE w:val="0"/>
      <w:autoSpaceDN w:val="0"/>
      <w:adjustRightInd w:val="0"/>
      <w:ind w:left="160" w:firstLine="200"/>
      <w:jc w:val="both"/>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R1">
    <w:name w:val="FR1"/>
    <w:rsid w:val="00815236"/>
    <w:pPr>
      <w:widowControl w:val="0"/>
      <w:autoSpaceDE w:val="0"/>
      <w:autoSpaceDN w:val="0"/>
      <w:adjustRightInd w:val="0"/>
      <w:ind w:left="40"/>
      <w:jc w:val="center"/>
    </w:pPr>
    <w:rPr>
      <w:b/>
      <w:bCs/>
      <w:sz w:val="44"/>
      <w:szCs w:val="44"/>
    </w:rPr>
  </w:style>
  <w:style w:type="paragraph" w:customStyle="1" w:styleId="FR2">
    <w:name w:val="FR2"/>
    <w:rsid w:val="00815236"/>
    <w:pPr>
      <w:widowControl w:val="0"/>
      <w:autoSpaceDE w:val="0"/>
      <w:autoSpaceDN w:val="0"/>
      <w:adjustRightInd w:val="0"/>
      <w:spacing w:before="560" w:line="300" w:lineRule="auto"/>
    </w:pPr>
    <w:rPr>
      <w:rFonts w:ascii="Arial" w:hAnsi="Arial" w:cs="Arial"/>
      <w:b/>
      <w:bCs/>
      <w:sz w:val="24"/>
      <w:szCs w:val="24"/>
    </w:rPr>
  </w:style>
  <w:style w:type="paragraph" w:customStyle="1" w:styleId="FR3">
    <w:name w:val="FR3"/>
    <w:rsid w:val="00815236"/>
    <w:pPr>
      <w:widowControl w:val="0"/>
      <w:autoSpaceDE w:val="0"/>
      <w:autoSpaceDN w:val="0"/>
      <w:adjustRightInd w:val="0"/>
      <w:ind w:left="3200"/>
    </w:pPr>
    <w:rPr>
      <w:rFonts w:ascii="Arial" w:hAnsi="Arial" w:cs="Arial"/>
      <w:sz w:val="12"/>
      <w:szCs w:val="12"/>
    </w:rPr>
  </w:style>
  <w:style w:type="paragraph" w:styleId="NormaleWeb">
    <w:name w:val="Normal (Web)"/>
    <w:basedOn w:val="Normale"/>
    <w:rsid w:val="0054710A"/>
    <w:pPr>
      <w:widowControl/>
      <w:autoSpaceDE/>
      <w:autoSpaceDN/>
      <w:adjustRightInd/>
      <w:spacing w:before="100" w:beforeAutospacing="1" w:after="100" w:afterAutospacing="1"/>
      <w:ind w:left="0" w:firstLine="0"/>
      <w:jc w:val="left"/>
    </w:pPr>
    <w:rPr>
      <w:rFonts w:ascii="Arial" w:hAnsi="Arial" w:cs="Arial"/>
      <w:color w:val="000000"/>
      <w:sz w:val="23"/>
      <w:szCs w:val="23"/>
    </w:rPr>
  </w:style>
  <w:style w:type="paragraph" w:styleId="Titolo">
    <w:name w:val="Title"/>
    <w:basedOn w:val="Normale"/>
    <w:link w:val="TitoloCarattere"/>
    <w:qFormat/>
    <w:rsid w:val="00040397"/>
    <w:pPr>
      <w:widowControl/>
      <w:autoSpaceDE/>
      <w:autoSpaceDN/>
      <w:adjustRightInd/>
      <w:ind w:left="0" w:firstLine="0"/>
      <w:jc w:val="center"/>
    </w:pPr>
    <w:rPr>
      <w:rFonts w:ascii="Arial" w:hAnsi="Arial"/>
      <w:b/>
      <w:sz w:val="48"/>
      <w:szCs w:val="20"/>
    </w:rPr>
  </w:style>
  <w:style w:type="character" w:customStyle="1" w:styleId="TitoloCarattere">
    <w:name w:val="Titolo Carattere"/>
    <w:link w:val="Titolo"/>
    <w:rsid w:val="00040397"/>
    <w:rPr>
      <w:rFonts w:ascii="Arial" w:hAnsi="Arial"/>
      <w:b/>
      <w:sz w:val="48"/>
    </w:rPr>
  </w:style>
  <w:style w:type="paragraph" w:styleId="Testofumetto">
    <w:name w:val="Balloon Text"/>
    <w:basedOn w:val="Normale"/>
    <w:link w:val="TestofumettoCarattere"/>
    <w:rsid w:val="00EB2E93"/>
    <w:rPr>
      <w:rFonts w:ascii="Tahoma" w:hAnsi="Tahoma" w:cs="Tahoma"/>
      <w:sz w:val="16"/>
      <w:szCs w:val="16"/>
    </w:rPr>
  </w:style>
  <w:style w:type="character" w:customStyle="1" w:styleId="TestofumettoCarattere">
    <w:name w:val="Testo fumetto Carattere"/>
    <w:link w:val="Testofumetto"/>
    <w:rsid w:val="00EB2E93"/>
    <w:rPr>
      <w:rFonts w:ascii="Tahoma" w:hAnsi="Tahoma" w:cs="Tahoma"/>
      <w:sz w:val="16"/>
      <w:szCs w:val="16"/>
    </w:rPr>
  </w:style>
  <w:style w:type="paragraph" w:styleId="Paragrafoelenco">
    <w:name w:val="List Paragraph"/>
    <w:basedOn w:val="Normale"/>
    <w:uiPriority w:val="34"/>
    <w:qFormat/>
    <w:rsid w:val="00487E50"/>
    <w:pPr>
      <w:ind w:left="708"/>
    </w:pPr>
  </w:style>
  <w:style w:type="paragraph" w:styleId="Intestazione">
    <w:name w:val="header"/>
    <w:basedOn w:val="Normale"/>
    <w:link w:val="IntestazioneCarattere"/>
    <w:rsid w:val="00E165B0"/>
    <w:pPr>
      <w:tabs>
        <w:tab w:val="center" w:pos="4819"/>
        <w:tab w:val="right" w:pos="9638"/>
      </w:tabs>
    </w:pPr>
  </w:style>
  <w:style w:type="character" w:customStyle="1" w:styleId="IntestazioneCarattere">
    <w:name w:val="Intestazione Carattere"/>
    <w:link w:val="Intestazione"/>
    <w:rsid w:val="00E165B0"/>
    <w:rPr>
      <w:sz w:val="24"/>
      <w:szCs w:val="24"/>
    </w:rPr>
  </w:style>
  <w:style w:type="paragraph" w:styleId="Pidipagina">
    <w:name w:val="footer"/>
    <w:basedOn w:val="Normale"/>
    <w:link w:val="PidipaginaCarattere"/>
    <w:uiPriority w:val="99"/>
    <w:rsid w:val="00E165B0"/>
    <w:pPr>
      <w:tabs>
        <w:tab w:val="center" w:pos="4819"/>
        <w:tab w:val="right" w:pos="9638"/>
      </w:tabs>
    </w:pPr>
  </w:style>
  <w:style w:type="character" w:customStyle="1" w:styleId="PidipaginaCarattere">
    <w:name w:val="Piè di pagina Carattere"/>
    <w:link w:val="Pidipagina"/>
    <w:uiPriority w:val="99"/>
    <w:rsid w:val="00E165B0"/>
    <w:rPr>
      <w:sz w:val="24"/>
      <w:szCs w:val="24"/>
    </w:rPr>
  </w:style>
  <w:style w:type="paragraph" w:customStyle="1" w:styleId="Normale1">
    <w:name w:val="Normale1"/>
    <w:basedOn w:val="Normale"/>
    <w:rsid w:val="007657B9"/>
    <w:pPr>
      <w:suppressAutoHyphens/>
      <w:autoSpaceDN/>
      <w:adjustRightInd/>
      <w:ind w:left="0" w:firstLine="0"/>
      <w:jc w:val="left"/>
    </w:pPr>
    <w:rPr>
      <w:rFonts w:ascii="Thorndale" w:eastAsia="HG Mincho Light J" w:hAnsi="Thorndale" w:cs="Thorndale"/>
      <w:color w:val="000000"/>
      <w:sz w:val="20"/>
      <w:szCs w:val="20"/>
      <w:lang w:eastAsia="ar-SA"/>
    </w:rPr>
  </w:style>
  <w:style w:type="character" w:styleId="Collegamentoipertestuale">
    <w:name w:val="Hyperlink"/>
    <w:rsid w:val="001F7D6D"/>
    <w:rPr>
      <w:color w:val="0000FF"/>
      <w:u w:val="single"/>
    </w:rPr>
  </w:style>
</w:styles>
</file>

<file path=word/webSettings.xml><?xml version="1.0" encoding="utf-8"?>
<w:webSettings xmlns:r="http://schemas.openxmlformats.org/officeDocument/2006/relationships" xmlns:w="http://schemas.openxmlformats.org/wordprocessingml/2006/main">
  <w:divs>
    <w:div w:id="164905077">
      <w:bodyDiv w:val="1"/>
      <w:marLeft w:val="0"/>
      <w:marRight w:val="0"/>
      <w:marTop w:val="0"/>
      <w:marBottom w:val="0"/>
      <w:divBdr>
        <w:top w:val="none" w:sz="0" w:space="0" w:color="auto"/>
        <w:left w:val="none" w:sz="0" w:space="0" w:color="auto"/>
        <w:bottom w:val="none" w:sz="0" w:space="0" w:color="auto"/>
        <w:right w:val="none" w:sz="0" w:space="0" w:color="auto"/>
      </w:divBdr>
    </w:div>
    <w:div w:id="297610737">
      <w:bodyDiv w:val="1"/>
      <w:marLeft w:val="0"/>
      <w:marRight w:val="0"/>
      <w:marTop w:val="0"/>
      <w:marBottom w:val="0"/>
      <w:divBdr>
        <w:top w:val="none" w:sz="0" w:space="0" w:color="auto"/>
        <w:left w:val="none" w:sz="0" w:space="0" w:color="auto"/>
        <w:bottom w:val="none" w:sz="0" w:space="0" w:color="auto"/>
        <w:right w:val="none" w:sz="0" w:space="0" w:color="auto"/>
      </w:divBdr>
    </w:div>
    <w:div w:id="416488308">
      <w:bodyDiv w:val="1"/>
      <w:marLeft w:val="0"/>
      <w:marRight w:val="0"/>
      <w:marTop w:val="0"/>
      <w:marBottom w:val="0"/>
      <w:divBdr>
        <w:top w:val="none" w:sz="0" w:space="0" w:color="auto"/>
        <w:left w:val="none" w:sz="0" w:space="0" w:color="auto"/>
        <w:bottom w:val="none" w:sz="0" w:space="0" w:color="auto"/>
        <w:right w:val="none" w:sz="0" w:space="0" w:color="auto"/>
      </w:divBdr>
    </w:div>
    <w:div w:id="846407846">
      <w:bodyDiv w:val="1"/>
      <w:marLeft w:val="0"/>
      <w:marRight w:val="0"/>
      <w:marTop w:val="0"/>
      <w:marBottom w:val="0"/>
      <w:divBdr>
        <w:top w:val="none" w:sz="0" w:space="0" w:color="auto"/>
        <w:left w:val="none" w:sz="0" w:space="0" w:color="auto"/>
        <w:bottom w:val="none" w:sz="0" w:space="0" w:color="auto"/>
        <w:right w:val="none" w:sz="0" w:space="0" w:color="auto"/>
      </w:divBdr>
    </w:div>
    <w:div w:id="931087244">
      <w:bodyDiv w:val="1"/>
      <w:marLeft w:val="0"/>
      <w:marRight w:val="0"/>
      <w:marTop w:val="0"/>
      <w:marBottom w:val="0"/>
      <w:divBdr>
        <w:top w:val="none" w:sz="0" w:space="0" w:color="auto"/>
        <w:left w:val="none" w:sz="0" w:space="0" w:color="auto"/>
        <w:bottom w:val="none" w:sz="0" w:space="0" w:color="auto"/>
        <w:right w:val="none" w:sz="0" w:space="0" w:color="auto"/>
      </w:divBdr>
    </w:div>
    <w:div w:id="165865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comune.sandonaci.br.it" TargetMode="External"/><Relationship Id="rId4" Type="http://schemas.openxmlformats.org/officeDocument/2006/relationships/webSettings" Target="webSettings.xml"/><Relationship Id="rId9" Type="http://schemas.openxmlformats.org/officeDocument/2006/relationships/hyperlink" Target="mailto:info@pec.sandonaci.net" TargetMode="External"/><Relationship Id="rId1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974</Words>
  <Characters>5553</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COMUNE DI ___________________</vt:lpstr>
    </vt:vector>
  </TitlesOfParts>
  <Company>D&amp;G</Company>
  <LinksUpToDate>false</LinksUpToDate>
  <CharactersWithSpaces>6514</CharactersWithSpaces>
  <SharedDoc>false</SharedDoc>
  <HLinks>
    <vt:vector size="6" baseType="variant">
      <vt:variant>
        <vt:i4>7208979</vt:i4>
      </vt:variant>
      <vt:variant>
        <vt:i4>0</vt:i4>
      </vt:variant>
      <vt:variant>
        <vt:i4>0</vt:i4>
      </vt:variant>
      <vt:variant>
        <vt:i4>5</vt:i4>
      </vt:variant>
      <vt:variant>
        <vt:lpwstr>mailto:protocollo.manduria@pec.rupar.puglia.it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___________________</dc:title>
  <dc:creator>.</dc:creator>
  <cp:lastModifiedBy>SumaM</cp:lastModifiedBy>
  <cp:revision>11</cp:revision>
  <cp:lastPrinted>2018-08-09T11:40:00Z</cp:lastPrinted>
  <dcterms:created xsi:type="dcterms:W3CDTF">2020-11-27T10:37:00Z</dcterms:created>
  <dcterms:modified xsi:type="dcterms:W3CDTF">2023-01-09T11:04:00Z</dcterms:modified>
</cp:coreProperties>
</file>