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CE" w:rsidRDefault="008B48CE">
      <w:pPr>
        <w:ind w:left="6028"/>
        <w:rPr>
          <w:b/>
        </w:rPr>
      </w:pPr>
      <w:r w:rsidRPr="008B48CE">
        <w:rPr>
          <w:b/>
          <w:noProof/>
          <w:lang w:eastAsia="it-IT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212090</wp:posOffset>
            </wp:positionV>
            <wp:extent cx="642620" cy="610870"/>
            <wp:effectExtent l="19050" t="0" r="5080" b="0"/>
            <wp:wrapSquare wrapText="bothSides"/>
            <wp:docPr id="4" name="Immagine 1" descr="partecipazione_atti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cipazione_attiv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E41E13" w:rsidRDefault="00E41E13">
      <w:pPr>
        <w:ind w:left="6028"/>
        <w:rPr>
          <w:b/>
        </w:rPr>
      </w:pPr>
      <w:r>
        <w:rPr>
          <w:b/>
        </w:rPr>
        <w:tab/>
      </w:r>
    </w:p>
    <w:p w:rsidR="00E41E13" w:rsidRDefault="00E41E13">
      <w:pPr>
        <w:ind w:left="6028"/>
        <w:rPr>
          <w:b/>
        </w:rPr>
      </w:pPr>
    </w:p>
    <w:p w:rsidR="00E41E13" w:rsidRDefault="00E41E13">
      <w:pPr>
        <w:ind w:left="6028"/>
        <w:rPr>
          <w:b/>
        </w:rPr>
      </w:pPr>
    </w:p>
    <w:p w:rsidR="008B48CE" w:rsidRDefault="00E41E13">
      <w:pPr>
        <w:ind w:left="6028"/>
        <w:rPr>
          <w:b/>
        </w:rPr>
      </w:pPr>
      <w:r>
        <w:rPr>
          <w:b/>
        </w:rPr>
        <w:tab/>
      </w:r>
      <w:r w:rsidR="008B48CE">
        <w:rPr>
          <w:b/>
        </w:rPr>
        <w:t>Comune di San Donaci</w:t>
      </w:r>
    </w:p>
    <w:p w:rsidR="00E91EC6" w:rsidRDefault="00E41E13">
      <w:pPr>
        <w:ind w:left="6028"/>
      </w:pPr>
      <w:r>
        <w:rPr>
          <w:b/>
        </w:rPr>
        <w:tab/>
      </w:r>
      <w:r w:rsidR="00737F8B">
        <w:rPr>
          <w:b/>
        </w:rPr>
        <w:t>SEGRETERIA GENERALE</w:t>
      </w:r>
    </w:p>
    <w:p w:rsidR="00E91EC6" w:rsidRDefault="008B48CE">
      <w:pPr>
        <w:pStyle w:val="Corpodeltesto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</w:p>
    <w:p w:rsidR="00E91EC6" w:rsidRDefault="006B2048">
      <w:pPr>
        <w:pStyle w:val="Heading1"/>
        <w:spacing w:before="56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t>Attivi</w:t>
      </w:r>
    </w:p>
    <w:p w:rsidR="00E91EC6" w:rsidRDefault="00E91EC6">
      <w:pPr>
        <w:pStyle w:val="Corpodeltesto"/>
        <w:spacing w:before="10"/>
        <w:rPr>
          <w:b/>
          <w:sz w:val="21"/>
        </w:rPr>
      </w:pPr>
    </w:p>
    <w:p w:rsidR="00E91EC6" w:rsidRDefault="006B2048">
      <w:pPr>
        <w:pStyle w:val="Corpodeltesto"/>
        <w:tabs>
          <w:tab w:val="left" w:pos="5248"/>
          <w:tab w:val="left" w:pos="9606"/>
        </w:tabs>
        <w:ind w:left="36"/>
        <w:jc w:val="center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nato/a</w:t>
      </w:r>
      <w:r>
        <w:rPr>
          <w:spacing w:val="-6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spacing w:before="9"/>
        <w:rPr>
          <w:rFonts w:ascii="Times New Roman"/>
          <w:sz w:val="15"/>
        </w:rPr>
      </w:pPr>
    </w:p>
    <w:p w:rsidR="00E91EC6" w:rsidRDefault="006B2048">
      <w:pPr>
        <w:pStyle w:val="Corpodeltesto"/>
        <w:tabs>
          <w:tab w:val="left" w:pos="732"/>
          <w:tab w:val="left" w:pos="1147"/>
          <w:tab w:val="left" w:pos="1829"/>
          <w:tab w:val="left" w:pos="5641"/>
          <w:tab w:val="left" w:pos="9846"/>
        </w:tabs>
        <w:spacing w:before="88"/>
        <w:ind w:left="252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Via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spacing w:before="10"/>
        <w:rPr>
          <w:rFonts w:ascii="Times New Roman"/>
          <w:sz w:val="15"/>
        </w:rPr>
      </w:pPr>
    </w:p>
    <w:p w:rsidR="00E91EC6" w:rsidRDefault="006B2048">
      <w:pPr>
        <w:pStyle w:val="Corpodeltesto"/>
        <w:tabs>
          <w:tab w:val="left" w:pos="4160"/>
          <w:tab w:val="left" w:pos="9791"/>
        </w:tabs>
        <w:spacing w:before="87"/>
        <w:ind w:left="252"/>
        <w:rPr>
          <w:rFonts w:ascii="Times New Roman"/>
        </w:rPr>
      </w:pP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proofErr w:type="spellStart"/>
      <w:r>
        <w:t>e_mail</w:t>
      </w:r>
      <w:proofErr w:type="spell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spacing w:before="9"/>
        <w:rPr>
          <w:rFonts w:ascii="Times New Roman"/>
          <w:sz w:val="15"/>
        </w:rPr>
      </w:pPr>
    </w:p>
    <w:p w:rsidR="00E91EC6" w:rsidRDefault="006B2048">
      <w:pPr>
        <w:pStyle w:val="Corpodeltesto"/>
        <w:tabs>
          <w:tab w:val="left" w:pos="3401"/>
        </w:tabs>
        <w:spacing w:before="88"/>
        <w:ind w:left="252"/>
        <w:rPr>
          <w:rFonts w:ascii="Times New Roman"/>
        </w:rPr>
      </w:pPr>
      <w: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rPr>
          <w:rFonts w:ascii="Times New Roman"/>
          <w:sz w:val="20"/>
        </w:rPr>
      </w:pPr>
    </w:p>
    <w:p w:rsidR="00E91EC6" w:rsidRDefault="00E91EC6">
      <w:pPr>
        <w:pStyle w:val="Corpodeltesto"/>
        <w:spacing w:before="7"/>
        <w:rPr>
          <w:rFonts w:ascii="Times New Roman"/>
          <w:sz w:val="21"/>
        </w:rPr>
      </w:pPr>
    </w:p>
    <w:p w:rsidR="00E91EC6" w:rsidRDefault="006B2048">
      <w:pPr>
        <w:pStyle w:val="Corpodeltesto"/>
        <w:spacing w:before="57"/>
        <w:ind w:left="252"/>
      </w:pPr>
      <w:r>
        <w:t>offre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 w:rsidR="0072679A">
        <w:t xml:space="preserve">San Donaci 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disponibilità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svolgere</w:t>
      </w:r>
      <w:r>
        <w:rPr>
          <w:spacing w:val="28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volontariato</w:t>
      </w:r>
      <w:r>
        <w:rPr>
          <w:spacing w:val="29"/>
        </w:rPr>
        <w:t xml:space="preserve"> </w:t>
      </w:r>
      <w:r>
        <w:t>civico</w:t>
      </w:r>
      <w:r>
        <w:rPr>
          <w:spacing w:val="29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7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Regolamento Comunale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Cittadinanza</w:t>
      </w:r>
      <w:r>
        <w:rPr>
          <w:spacing w:val="1"/>
        </w:rPr>
        <w:t xml:space="preserve"> </w:t>
      </w:r>
      <w:r>
        <w:t>attiva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pertanto:</w:t>
      </w:r>
    </w:p>
    <w:p w:rsidR="005864F5" w:rsidRDefault="005864F5" w:rsidP="00BE40D4">
      <w:pPr>
        <w:pStyle w:val="Heading1"/>
      </w:pPr>
    </w:p>
    <w:p w:rsidR="00BE40D4" w:rsidRDefault="00BE40D4" w:rsidP="00BE40D4">
      <w:pPr>
        <w:pStyle w:val="Heading1"/>
      </w:pPr>
      <w:r>
        <w:t>CHIEDE</w:t>
      </w:r>
    </w:p>
    <w:p w:rsidR="00BE40D4" w:rsidRDefault="00BE40D4" w:rsidP="00BE40D4">
      <w:pPr>
        <w:pStyle w:val="Corpodeltesto"/>
        <w:rPr>
          <w:b/>
        </w:rPr>
      </w:pPr>
    </w:p>
    <w:p w:rsidR="00BE40D4" w:rsidRDefault="00BE40D4" w:rsidP="00BE40D4">
      <w:pPr>
        <w:pStyle w:val="Corpodeltesto"/>
        <w:rPr>
          <w:b/>
        </w:rPr>
      </w:pPr>
    </w:p>
    <w:p w:rsidR="00BE40D4" w:rsidRDefault="00BE40D4" w:rsidP="00BE40D4">
      <w:pPr>
        <w:pStyle w:val="Corpodeltesto"/>
        <w:tabs>
          <w:tab w:val="left" w:pos="7012"/>
        </w:tabs>
        <w:ind w:left="252"/>
        <w:jc w:val="both"/>
        <w:rPr>
          <w:rFonts w:asciiTheme="minorHAnsi" w:hAnsiTheme="minorHAnsi" w:cstheme="minorHAnsi"/>
        </w:rPr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Cittadini</w:t>
      </w:r>
      <w:r>
        <w:rPr>
          <w:spacing w:val="-6"/>
        </w:rPr>
        <w:t xml:space="preserve"> </w:t>
      </w:r>
      <w:r>
        <w:t>Attivi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Theme="minorHAnsi" w:hAnsiTheme="minorHAnsi" w:cstheme="minorHAnsi"/>
        </w:rPr>
        <w:t>per le seguenti finalità:</w:t>
      </w:r>
    </w:p>
    <w:p w:rsidR="00E91EC6" w:rsidRDefault="00E91EC6">
      <w:pPr>
        <w:pStyle w:val="Corpodeltesto"/>
      </w:pPr>
    </w:p>
    <w:p w:rsidR="00BE40D4" w:rsidRDefault="00BE40D4" w:rsidP="00BE40D4">
      <w:pPr>
        <w:pStyle w:val="Default"/>
        <w:numPr>
          <w:ilvl w:val="1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Iniziative e progetti di pubblica utilità posti in essere dall’amministrazione;</w:t>
      </w:r>
    </w:p>
    <w:p w:rsidR="00BE40D4" w:rsidRDefault="00BE40D4" w:rsidP="00BE40D4">
      <w:pPr>
        <w:pStyle w:val="Default"/>
        <w:numPr>
          <w:ilvl w:val="1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Supporto materiale e progettuale di natura occasionale o su specifiche attività definite in determinati spazi temporali sulle aree di intervento: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socialità, integrazione, disabilità, convivenza e assistenza; 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educativa e della formazione; </w:t>
      </w:r>
    </w:p>
    <w:p w:rsidR="00BE40D4" w:rsidRPr="00BE40D4" w:rsidRDefault="00BE40D4" w:rsidP="00BE40D4">
      <w:pPr>
        <w:pStyle w:val="Default"/>
        <w:widowControl w:val="0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 w:rsidRPr="00A956AC">
        <w:rPr>
          <w:color w:val="auto"/>
          <w:sz w:val="23"/>
          <w:szCs w:val="23"/>
        </w:rPr>
        <w:t>culturale e di tutela dei beni culturali;</w:t>
      </w:r>
    </w:p>
    <w:p w:rsidR="00BE40D4" w:rsidRPr="00A956AC" w:rsidRDefault="00BE40D4" w:rsidP="00BE40D4">
      <w:pPr>
        <w:pStyle w:val="Default"/>
        <w:widowControl w:val="0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 w:rsidRPr="00A956AC">
        <w:rPr>
          <w:rFonts w:cstheme="minorBidi"/>
          <w:color w:val="auto"/>
          <w:sz w:val="23"/>
          <w:szCs w:val="23"/>
        </w:rPr>
        <w:t xml:space="preserve">aggregazione ricreativa e/o sportiva; 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tutela e valorizzazione del patrimonio archeologico, artistico e </w:t>
      </w:r>
      <w:r>
        <w:rPr>
          <w:rFonts w:cstheme="minorBidi"/>
          <w:color w:val="auto"/>
          <w:sz w:val="23"/>
          <w:szCs w:val="23"/>
        </w:rPr>
        <w:tab/>
        <w:t xml:space="preserve">monumentale; 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tutela e valorizzazione del patrimonio ambientale, naturale e animale; 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valorizzazione, anche culturale, del centro storico e dei quartieri; </w:t>
      </w:r>
    </w:p>
    <w:p w:rsidR="00BE40D4" w:rsidRDefault="00BE40D4" w:rsidP="00BE40D4">
      <w:pPr>
        <w:pStyle w:val="Default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turismo; </w:t>
      </w:r>
    </w:p>
    <w:p w:rsidR="00BE40D4" w:rsidRPr="00A956AC" w:rsidRDefault="00BE40D4" w:rsidP="00BE40D4">
      <w:pPr>
        <w:pStyle w:val="Default"/>
        <w:numPr>
          <w:ilvl w:val="2"/>
          <w:numId w:val="8"/>
        </w:numPr>
        <w:jc w:val="both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comunicazione istituzionale.</w:t>
      </w:r>
    </w:p>
    <w:p w:rsidR="00BE40D4" w:rsidRDefault="00BE40D4" w:rsidP="00BE40D4">
      <w:pPr>
        <w:pStyle w:val="Default"/>
        <w:ind w:left="1440" w:firstLine="0"/>
        <w:jc w:val="both"/>
        <w:rPr>
          <w:color w:val="auto"/>
          <w:sz w:val="23"/>
          <w:szCs w:val="23"/>
        </w:rPr>
      </w:pPr>
    </w:p>
    <w:p w:rsidR="00E91EC6" w:rsidRDefault="00E91EC6">
      <w:pPr>
        <w:pStyle w:val="Corpodeltesto"/>
        <w:spacing w:before="6"/>
        <w:rPr>
          <w:rFonts w:ascii="Times New Roman"/>
          <w:sz w:val="18"/>
        </w:rPr>
      </w:pPr>
    </w:p>
    <w:p w:rsidR="00E91EC6" w:rsidRDefault="006B2048">
      <w:pPr>
        <w:pStyle w:val="Corpodeltesto"/>
        <w:spacing w:before="59" w:line="237" w:lineRule="auto"/>
        <w:ind w:left="252" w:right="486"/>
        <w:rPr>
          <w:sz w:val="20"/>
        </w:rPr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</w:t>
      </w:r>
      <w:r>
        <w:rPr>
          <w:spacing w:val="-4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z w:val="20"/>
        </w:rPr>
        <w:t>:</w:t>
      </w:r>
    </w:p>
    <w:p w:rsidR="00BE40D4" w:rsidRDefault="00BE40D4">
      <w:pPr>
        <w:pStyle w:val="Corpodeltesto"/>
        <w:spacing w:before="59" w:line="237" w:lineRule="auto"/>
        <w:ind w:left="252" w:right="486"/>
        <w:rPr>
          <w:sz w:val="20"/>
        </w:rPr>
      </w:pPr>
    </w:p>
    <w:p w:rsidR="00E91EC6" w:rsidRDefault="00E91EC6">
      <w:pPr>
        <w:pStyle w:val="Corpodeltesto"/>
        <w:spacing w:before="1"/>
      </w:pPr>
    </w:p>
    <w:p w:rsidR="00E91EC6" w:rsidRDefault="006B2048" w:rsidP="004C0DAA">
      <w:pPr>
        <w:pStyle w:val="Paragrafoelenco"/>
        <w:numPr>
          <w:ilvl w:val="0"/>
          <w:numId w:val="10"/>
        </w:numPr>
        <w:tabs>
          <w:tab w:val="left" w:pos="973"/>
          <w:tab w:val="left" w:pos="974"/>
        </w:tabs>
        <w:ind w:right="148"/>
      </w:pPr>
      <w:r>
        <w:t>Di</w:t>
      </w:r>
      <w:r>
        <w:rPr>
          <w:spacing w:val="48"/>
        </w:rPr>
        <w:t xml:space="preserve"> </w:t>
      </w:r>
      <w:r>
        <w:t>possedere</w:t>
      </w:r>
      <w:r>
        <w:rPr>
          <w:spacing w:val="46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requisiti</w:t>
      </w:r>
      <w:r>
        <w:rPr>
          <w:spacing w:val="49"/>
        </w:rPr>
        <w:t xml:space="preserve"> </w:t>
      </w:r>
      <w:r>
        <w:t>prescritti</w:t>
      </w:r>
      <w:r>
        <w:rPr>
          <w:spacing w:val="46"/>
        </w:rPr>
        <w:t xml:space="preserve"> </w:t>
      </w:r>
      <w:r>
        <w:t>e  di</w:t>
      </w:r>
      <w:r>
        <w:rPr>
          <w:spacing w:val="46"/>
        </w:rPr>
        <w:t xml:space="preserve"> </w:t>
      </w:r>
      <w:r>
        <w:t>accettare</w:t>
      </w:r>
      <w:r>
        <w:rPr>
          <w:spacing w:val="49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condizioni</w:t>
      </w:r>
      <w:r>
        <w:rPr>
          <w:spacing w:val="48"/>
        </w:rPr>
        <w:t xml:space="preserve"> </w:t>
      </w:r>
      <w:r>
        <w:t>previste  dal</w:t>
      </w:r>
      <w:r>
        <w:rPr>
          <w:spacing w:val="45"/>
        </w:rPr>
        <w:t xml:space="preserve"> </w:t>
      </w:r>
      <w:r>
        <w:t>Regolamento</w:t>
      </w:r>
      <w:r>
        <w:rPr>
          <w:spacing w:val="4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</w:t>
      </w:r>
      <w:r>
        <w:rPr>
          <w:spacing w:val="-2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 posseduti):</w:t>
      </w:r>
    </w:p>
    <w:p w:rsidR="00E91EC6" w:rsidRDefault="00E91EC6">
      <w:pPr>
        <w:pStyle w:val="Corpodeltesto"/>
        <w:spacing w:before="3"/>
      </w:pPr>
    </w:p>
    <w:p w:rsidR="00E91EC6" w:rsidRDefault="006B2048">
      <w:pPr>
        <w:pStyle w:val="Paragrafoelenco"/>
        <w:numPr>
          <w:ilvl w:val="0"/>
          <w:numId w:val="2"/>
        </w:numPr>
        <w:tabs>
          <w:tab w:val="left" w:pos="974"/>
        </w:tabs>
        <w:spacing w:line="426" w:lineRule="exact"/>
      </w:pPr>
      <w:r>
        <w:t>essere</w:t>
      </w:r>
      <w:r>
        <w:rPr>
          <w:spacing w:val="-2"/>
        </w:rPr>
        <w:t xml:space="preserve"> </w:t>
      </w:r>
      <w:r>
        <w:t>maggiorenne;</w:t>
      </w:r>
    </w:p>
    <w:p w:rsidR="00E91EC6" w:rsidRDefault="006B2048">
      <w:pPr>
        <w:pStyle w:val="Paragrafoelenco"/>
        <w:numPr>
          <w:ilvl w:val="0"/>
          <w:numId w:val="2"/>
        </w:numPr>
        <w:tabs>
          <w:tab w:val="left" w:pos="974"/>
        </w:tabs>
        <w:spacing w:before="45" w:line="187" w:lineRule="auto"/>
        <w:ind w:right="149"/>
        <w:jc w:val="both"/>
      </w:pPr>
      <w:r>
        <w:rPr>
          <w:spacing w:val="-1"/>
        </w:rPr>
        <w:lastRenderedPageBreak/>
        <w:t>essere</w:t>
      </w:r>
      <w:r>
        <w:rPr>
          <w:spacing w:val="-10"/>
        </w:rPr>
        <w:t xml:space="preserve"> </w:t>
      </w:r>
      <w:r>
        <w:rPr>
          <w:spacing w:val="-1"/>
        </w:rPr>
        <w:t>minorenne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età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inferiore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14</w:t>
      </w:r>
      <w:r>
        <w:rPr>
          <w:spacing w:val="-9"/>
        </w:rPr>
        <w:t xml:space="preserve"> </w:t>
      </w:r>
      <w:r>
        <w:rPr>
          <w:spacing w:val="-1"/>
        </w:rPr>
        <w:t>anni</w:t>
      </w:r>
      <w:r>
        <w:rPr>
          <w:spacing w:val="-10"/>
        </w:rPr>
        <w:t xml:space="preserve"> </w:t>
      </w:r>
      <w:r>
        <w:rPr>
          <w:spacing w:val="-1"/>
        </w:rPr>
        <w:t>(allegare</w:t>
      </w:r>
      <w:r>
        <w:rPr>
          <w:spacing w:val="-10"/>
        </w:rPr>
        <w:t xml:space="preserve"> </w:t>
      </w:r>
      <w:r>
        <w:rPr>
          <w:spacing w:val="-1"/>
        </w:rPr>
        <w:t>consenso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coloro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esercitano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2"/>
        </w:rPr>
        <w:t xml:space="preserve"> </w:t>
      </w:r>
      <w:r w:rsidR="005864F5">
        <w:rPr>
          <w:spacing w:val="-2"/>
        </w:rPr>
        <w:t>genitoriale</w:t>
      </w:r>
      <w:r w:rsidR="005864F5" w:rsidRPr="005864F5">
        <w:rPr>
          <w:sz w:val="23"/>
          <w:szCs w:val="23"/>
        </w:rPr>
        <w:t xml:space="preserve"> </w:t>
      </w:r>
      <w:r w:rsidR="005864F5">
        <w:rPr>
          <w:sz w:val="23"/>
          <w:szCs w:val="23"/>
        </w:rPr>
        <w:t>o la tutela</w:t>
      </w:r>
      <w:r>
        <w:t>;</w:t>
      </w:r>
    </w:p>
    <w:p w:rsidR="00E91EC6" w:rsidRDefault="006B2048">
      <w:pPr>
        <w:pStyle w:val="Paragrafoelenco"/>
        <w:numPr>
          <w:ilvl w:val="0"/>
          <w:numId w:val="2"/>
        </w:numPr>
        <w:tabs>
          <w:tab w:val="left" w:pos="974"/>
        </w:tabs>
        <w:spacing w:before="14" w:line="462" w:lineRule="exact"/>
      </w:pPr>
      <w:r>
        <w:t>detenere</w:t>
      </w:r>
      <w:r>
        <w:rPr>
          <w:spacing w:val="-9"/>
        </w:rPr>
        <w:t xml:space="preserve"> </w:t>
      </w:r>
      <w:r>
        <w:t>idoneità</w:t>
      </w:r>
      <w:r>
        <w:rPr>
          <w:spacing w:val="-7"/>
        </w:rPr>
        <w:t xml:space="preserve"> </w:t>
      </w:r>
      <w:r>
        <w:t>psico-fisica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dell’attività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svolgersi;</w:t>
      </w:r>
    </w:p>
    <w:p w:rsidR="00E91EC6" w:rsidRDefault="006B2048">
      <w:pPr>
        <w:pStyle w:val="Corpodeltesto"/>
        <w:spacing w:before="8" w:line="211" w:lineRule="auto"/>
        <w:ind w:left="973" w:right="149" w:hanging="863"/>
        <w:jc w:val="both"/>
      </w:pPr>
      <w:r>
        <w:rPr>
          <w:rFonts w:ascii="Courier New" w:hAnsi="Courier New"/>
          <w:sz w:val="44"/>
        </w:rPr>
        <w:t>o</w:t>
      </w:r>
      <w:r>
        <w:rPr>
          <w:rFonts w:ascii="Courier New" w:hAnsi="Courier New"/>
          <w:spacing w:val="1"/>
          <w:sz w:val="44"/>
        </w:rPr>
        <w:t xml:space="preserve"> </w:t>
      </w:r>
      <w:r w:rsidR="005864F5">
        <w:rPr>
          <w:rFonts w:ascii="Courier New" w:hAnsi="Courier New"/>
          <w:spacing w:val="1"/>
          <w:sz w:val="44"/>
        </w:rPr>
        <w:tab/>
      </w:r>
      <w:r>
        <w:t>di non avere avuto condanne penali (non potranno essere iscritti coloro nei cui confronti è stata</w:t>
      </w:r>
      <w:r>
        <w:rPr>
          <w:spacing w:val="1"/>
        </w:rPr>
        <w:t xml:space="preserve"> </w:t>
      </w:r>
      <w:r>
        <w:t>pronunciata sentenza di condanna passata in giudicato, o emesso decreto penale di condanna</w:t>
      </w:r>
      <w:r>
        <w:rPr>
          <w:spacing w:val="1"/>
        </w:rPr>
        <w:t xml:space="preserve"> </w:t>
      </w:r>
      <w:r>
        <w:t>divenuto</w:t>
      </w:r>
      <w:r>
        <w:rPr>
          <w:spacing w:val="15"/>
        </w:rPr>
        <w:t xml:space="preserve"> </w:t>
      </w:r>
      <w:r>
        <w:t>irrevocabile,</w:t>
      </w:r>
      <w:r>
        <w:rPr>
          <w:spacing w:val="16"/>
        </w:rPr>
        <w:t xml:space="preserve"> </w:t>
      </w:r>
      <w:r>
        <w:t>oppure</w:t>
      </w:r>
      <w:r>
        <w:rPr>
          <w:spacing w:val="16"/>
        </w:rPr>
        <w:t xml:space="preserve"> </w:t>
      </w:r>
      <w:r>
        <w:t>sentenza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applicazione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pena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delitti</w:t>
      </w:r>
      <w:r>
        <w:rPr>
          <w:spacing w:val="15"/>
        </w:rPr>
        <w:t xml:space="preserve"> </w:t>
      </w:r>
      <w:r>
        <w:t>contro</w:t>
      </w:r>
      <w:r>
        <w:rPr>
          <w:spacing w:val="16"/>
        </w:rPr>
        <w:t xml:space="preserve"> </w:t>
      </w:r>
      <w:r>
        <w:t>la</w:t>
      </w:r>
    </w:p>
    <w:p w:rsidR="00E91EC6" w:rsidRDefault="006B2048">
      <w:pPr>
        <w:pStyle w:val="Corpodeltesto"/>
        <w:spacing w:before="5"/>
        <w:ind w:left="973" w:right="147"/>
        <w:jc w:val="both"/>
      </w:pPr>
      <w:r>
        <w:t>pubblica amministrazione, il patrimonio, l’ordine pubblico, per i reati di cui agli artt. 600, 600bis,</w:t>
      </w:r>
      <w:r>
        <w:rPr>
          <w:spacing w:val="1"/>
        </w:rPr>
        <w:t xml:space="preserve"> </w:t>
      </w:r>
      <w:r>
        <w:t>600ter, 600quater, 600quater1, nonché per i delitti contro la libertà personale previsti dal Codice</w:t>
      </w:r>
      <w:r>
        <w:rPr>
          <w:spacing w:val="1"/>
        </w:rPr>
        <w:t xml:space="preserve"> </w:t>
      </w:r>
      <w:r>
        <w:t>Penale);</w:t>
      </w:r>
    </w:p>
    <w:p w:rsidR="00E91EC6" w:rsidRDefault="006B2048">
      <w:pPr>
        <w:pStyle w:val="Paragrafoelenco"/>
        <w:numPr>
          <w:ilvl w:val="0"/>
          <w:numId w:val="2"/>
        </w:numPr>
        <w:tabs>
          <w:tab w:val="left" w:pos="974"/>
        </w:tabs>
        <w:spacing w:before="2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adempiuto</w:t>
      </w:r>
      <w:r>
        <w:rPr>
          <w:spacing w:val="-4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tributari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4C0DAA">
        <w:t>San Donaci</w:t>
      </w:r>
      <w:r>
        <w:t>.</w:t>
      </w:r>
    </w:p>
    <w:p w:rsidR="00E91EC6" w:rsidRDefault="00E91EC6"/>
    <w:p w:rsidR="004C0DAA" w:rsidRDefault="004C0DAA"/>
    <w:p w:rsidR="00E91EC6" w:rsidRDefault="004C0DAA" w:rsidP="0097119F">
      <w:pPr>
        <w:pStyle w:val="Paragrafoelenco"/>
        <w:numPr>
          <w:ilvl w:val="0"/>
          <w:numId w:val="10"/>
        </w:numPr>
        <w:tabs>
          <w:tab w:val="left" w:pos="973"/>
          <w:tab w:val="left" w:pos="974"/>
        </w:tabs>
        <w:spacing w:before="46"/>
        <w:ind w:right="150"/>
      </w:pPr>
      <w:r>
        <w:rPr>
          <w:spacing w:val="-1"/>
        </w:rPr>
        <w:t>d</w:t>
      </w:r>
      <w:r w:rsidR="006B2048">
        <w:rPr>
          <w:spacing w:val="-1"/>
        </w:rPr>
        <w:t>i</w:t>
      </w:r>
      <w:r w:rsidR="006B2048">
        <w:rPr>
          <w:spacing w:val="-10"/>
        </w:rPr>
        <w:t xml:space="preserve"> </w:t>
      </w:r>
      <w:r w:rsidR="006B2048">
        <w:rPr>
          <w:spacing w:val="-1"/>
        </w:rPr>
        <w:t>essere</w:t>
      </w:r>
      <w:r w:rsidR="006B2048">
        <w:rPr>
          <w:spacing w:val="-8"/>
        </w:rPr>
        <w:t xml:space="preserve"> </w:t>
      </w:r>
      <w:r w:rsidR="006B2048">
        <w:rPr>
          <w:spacing w:val="-1"/>
        </w:rPr>
        <w:t>disponibile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a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prestare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attività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di</w:t>
      </w:r>
      <w:r w:rsidR="006B2048">
        <w:rPr>
          <w:spacing w:val="-10"/>
        </w:rPr>
        <w:t xml:space="preserve"> </w:t>
      </w:r>
      <w:r w:rsidR="006B2048">
        <w:rPr>
          <w:spacing w:val="-1"/>
        </w:rPr>
        <w:t>volontariato,</w:t>
      </w:r>
      <w:r w:rsidR="006B2048">
        <w:rPr>
          <w:spacing w:val="-11"/>
        </w:rPr>
        <w:t xml:space="preserve"> </w:t>
      </w:r>
      <w:r w:rsidR="006B2048">
        <w:rPr>
          <w:spacing w:val="-1"/>
        </w:rPr>
        <w:t>nel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seguente</w:t>
      </w:r>
      <w:r w:rsidR="006B2048">
        <w:rPr>
          <w:spacing w:val="-8"/>
        </w:rPr>
        <w:t xml:space="preserve"> </w:t>
      </w:r>
      <w:r w:rsidR="006B2048">
        <w:rPr>
          <w:spacing w:val="-1"/>
        </w:rPr>
        <w:t>ambito</w:t>
      </w:r>
      <w:r w:rsidR="006B2048">
        <w:rPr>
          <w:spacing w:val="-8"/>
        </w:rPr>
        <w:t xml:space="preserve"> </w:t>
      </w:r>
      <w:r w:rsidR="006B2048">
        <w:rPr>
          <w:spacing w:val="-1"/>
        </w:rPr>
        <w:t>di</w:t>
      </w:r>
      <w:r w:rsidR="006B2048">
        <w:rPr>
          <w:spacing w:val="-9"/>
        </w:rPr>
        <w:t xml:space="preserve"> </w:t>
      </w:r>
      <w:r w:rsidR="006B2048">
        <w:rPr>
          <w:spacing w:val="-1"/>
        </w:rPr>
        <w:t>interesse</w:t>
      </w:r>
      <w:r w:rsidR="006B2048">
        <w:rPr>
          <w:spacing w:val="-8"/>
        </w:rPr>
        <w:t xml:space="preserve"> </w:t>
      </w:r>
      <w:r w:rsidR="006B2048">
        <w:rPr>
          <w:spacing w:val="-1"/>
        </w:rPr>
        <w:t>(barrare</w:t>
      </w:r>
      <w:r w:rsidR="006B2048">
        <w:rPr>
          <w:spacing w:val="-8"/>
        </w:rPr>
        <w:t xml:space="preserve"> </w:t>
      </w:r>
      <w:r w:rsidR="006B2048">
        <w:t>area</w:t>
      </w:r>
      <w:r w:rsidR="006B2048">
        <w:rPr>
          <w:spacing w:val="-47"/>
        </w:rPr>
        <w:t xml:space="preserve"> </w:t>
      </w:r>
      <w:r w:rsidR="006B2048">
        <w:t>di</w:t>
      </w:r>
      <w:r w:rsidR="006B2048">
        <w:rPr>
          <w:spacing w:val="-1"/>
        </w:rPr>
        <w:t xml:space="preserve"> </w:t>
      </w:r>
      <w:r w:rsidR="006B2048">
        <w:t>interesse):</w:t>
      </w:r>
    </w:p>
    <w:p w:rsidR="00E91EC6" w:rsidRDefault="00E91EC6">
      <w:pPr>
        <w:pStyle w:val="Corpodeltesto"/>
        <w:spacing w:before="2"/>
      </w:pP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before="1" w:line="462" w:lineRule="exact"/>
        <w:ind w:hanging="722"/>
      </w:pPr>
      <w:r>
        <w:t>Socialità,</w:t>
      </w:r>
      <w:r>
        <w:rPr>
          <w:spacing w:val="-10"/>
        </w:rPr>
        <w:t xml:space="preserve"> </w:t>
      </w:r>
      <w:r>
        <w:t>integrazione,</w:t>
      </w:r>
      <w:r>
        <w:rPr>
          <w:spacing w:val="-8"/>
        </w:rPr>
        <w:t xml:space="preserve"> </w:t>
      </w:r>
      <w:r>
        <w:t>disabilità,</w:t>
      </w:r>
      <w:r>
        <w:rPr>
          <w:spacing w:val="-7"/>
        </w:rPr>
        <w:t xml:space="preserve"> </w:t>
      </w:r>
      <w:r>
        <w:t>convivenza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assistenza;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6" w:lineRule="exact"/>
        <w:ind w:hanging="722"/>
      </w:pPr>
      <w:r>
        <w:t>Educativa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formazione;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6" w:lineRule="exact"/>
        <w:ind w:hanging="722"/>
      </w:pPr>
      <w:r>
        <w:t>Culturale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culturali;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5" w:lineRule="exact"/>
        <w:ind w:hanging="722"/>
      </w:pPr>
      <w:r>
        <w:t>Aggregazione</w:t>
      </w:r>
      <w:r>
        <w:rPr>
          <w:spacing w:val="-7"/>
        </w:rPr>
        <w:t xml:space="preserve"> </w:t>
      </w:r>
      <w:r>
        <w:t>ricreativa</w:t>
      </w:r>
      <w:r>
        <w:rPr>
          <w:spacing w:val="-9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sportiva;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5" w:lineRule="exact"/>
        <w:ind w:hanging="722"/>
      </w:pPr>
      <w:r>
        <w:t>Tutela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valorizzazione</w:t>
      </w:r>
      <w:r>
        <w:rPr>
          <w:spacing w:val="-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Patrimonio</w:t>
      </w:r>
      <w:r>
        <w:rPr>
          <w:spacing w:val="-5"/>
        </w:rPr>
        <w:t xml:space="preserve"> </w:t>
      </w:r>
      <w:r>
        <w:t>Archeologico,</w:t>
      </w:r>
      <w:r>
        <w:rPr>
          <w:spacing w:val="-9"/>
        </w:rPr>
        <w:t xml:space="preserve"> </w:t>
      </w:r>
      <w:r>
        <w:t>Artistico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Monumentale;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6" w:lineRule="exact"/>
        <w:ind w:hanging="722"/>
      </w:pPr>
      <w:r>
        <w:t>Tutela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valorizzazione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Ambientale,</w:t>
      </w:r>
      <w:r>
        <w:rPr>
          <w:spacing w:val="-6"/>
        </w:rPr>
        <w:t xml:space="preserve"> </w:t>
      </w:r>
      <w:r>
        <w:t>Naturale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Animale;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</w:tabs>
        <w:spacing w:line="426" w:lineRule="exact"/>
        <w:ind w:hanging="722"/>
      </w:pPr>
      <w:r>
        <w:t>Valorizzazione,</w:t>
      </w:r>
      <w:r>
        <w:rPr>
          <w:spacing w:val="-4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culturale,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Storico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Quartieri</w:t>
      </w:r>
    </w:p>
    <w:p w:rsidR="00E91EC6" w:rsidRDefault="006B2048">
      <w:pPr>
        <w:pStyle w:val="Paragrafoelenco"/>
        <w:numPr>
          <w:ilvl w:val="1"/>
          <w:numId w:val="2"/>
        </w:numPr>
        <w:tabs>
          <w:tab w:val="left" w:pos="974"/>
          <w:tab w:val="left" w:pos="8088"/>
        </w:tabs>
        <w:spacing w:line="462" w:lineRule="exact"/>
        <w:ind w:hanging="722"/>
        <w:rPr>
          <w:rFonts w:ascii="Times New Roman" w:hAnsi="Times New Roman"/>
        </w:rPr>
      </w:pPr>
      <w:r>
        <w:t>Altro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1EC6" w:rsidRDefault="00E91EC6">
      <w:pPr>
        <w:pStyle w:val="Corpodeltesto"/>
        <w:rPr>
          <w:rFonts w:ascii="Times New Roman"/>
          <w:sz w:val="20"/>
        </w:rPr>
      </w:pPr>
    </w:p>
    <w:p w:rsidR="00E91EC6" w:rsidRDefault="00E91EC6">
      <w:pPr>
        <w:pStyle w:val="Corpodeltesto"/>
        <w:spacing w:before="2"/>
        <w:rPr>
          <w:rFonts w:ascii="Times New Roman"/>
          <w:sz w:val="20"/>
        </w:rPr>
      </w:pPr>
    </w:p>
    <w:p w:rsidR="00E91EC6" w:rsidRDefault="006B2048" w:rsidP="0097119F">
      <w:pPr>
        <w:pStyle w:val="Paragrafoelenco"/>
        <w:numPr>
          <w:ilvl w:val="0"/>
          <w:numId w:val="10"/>
        </w:numPr>
        <w:tabs>
          <w:tab w:val="left" w:pos="973"/>
          <w:tab w:val="left" w:pos="974"/>
        </w:tabs>
        <w:spacing w:before="56"/>
        <w:ind w:right="146"/>
        <w:jc w:val="both"/>
      </w:pPr>
      <w:r>
        <w:t>Di essere consapevole che in caso di falsa dichiarazione incorrerà nelle sanzioni previste dalla</w:t>
      </w:r>
      <w:r>
        <w:rPr>
          <w:spacing w:val="1"/>
        </w:rPr>
        <w:t xml:space="preserve"> </w:t>
      </w:r>
      <w:r>
        <w:t>normativa vigente, nonché nella cancellazione dal Registro dei Cittadini Attivi</w:t>
      </w:r>
      <w:r>
        <w:rPr>
          <w:spacing w:val="1"/>
        </w:rPr>
        <w:t xml:space="preserve"> </w:t>
      </w:r>
      <w:r>
        <w:t>e nella perdita di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previsti.</w:t>
      </w:r>
    </w:p>
    <w:p w:rsidR="00E91EC6" w:rsidRDefault="00E91EC6">
      <w:pPr>
        <w:pStyle w:val="Corpodeltesto"/>
        <w:spacing w:before="1"/>
      </w:pPr>
    </w:p>
    <w:p w:rsidR="00E91EC6" w:rsidRDefault="004C0DAA">
      <w:pPr>
        <w:pStyle w:val="Corpodeltesto"/>
        <w:tabs>
          <w:tab w:val="left" w:pos="1654"/>
          <w:tab w:val="left" w:pos="2069"/>
          <w:tab w:val="left" w:pos="2752"/>
        </w:tabs>
        <w:ind w:left="252"/>
        <w:rPr>
          <w:rFonts w:ascii="Times New Roman" w:hAnsi="Times New Roman"/>
        </w:rPr>
      </w:pPr>
      <w:r>
        <w:t>San Donaci</w:t>
      </w:r>
      <w:r w:rsidR="006B2048">
        <w:rPr>
          <w:rFonts w:ascii="Times New Roman" w:hAnsi="Times New Roman"/>
          <w:u w:val="single"/>
        </w:rPr>
        <w:tab/>
      </w:r>
      <w:r w:rsidR="006B2048">
        <w:t>/</w:t>
      </w:r>
      <w:r w:rsidR="006B2048">
        <w:rPr>
          <w:rFonts w:ascii="Times New Roman" w:hAnsi="Times New Roman"/>
          <w:u w:val="single"/>
        </w:rPr>
        <w:tab/>
      </w:r>
      <w:r w:rsidR="006B2048">
        <w:t>/</w:t>
      </w:r>
      <w:r w:rsidR="006B2048">
        <w:rPr>
          <w:rFonts w:ascii="Times New Roman" w:hAnsi="Times New Roman"/>
          <w:u w:val="single"/>
        </w:rPr>
        <w:t xml:space="preserve"> </w:t>
      </w:r>
      <w:r w:rsidR="006B2048">
        <w:rPr>
          <w:rFonts w:ascii="Times New Roman" w:hAnsi="Times New Roman"/>
          <w:u w:val="single"/>
        </w:rPr>
        <w:tab/>
      </w:r>
    </w:p>
    <w:p w:rsidR="00E91EC6" w:rsidRDefault="00E91EC6">
      <w:pPr>
        <w:pStyle w:val="Corpodeltesto"/>
        <w:rPr>
          <w:rFonts w:ascii="Times New Roman"/>
          <w:sz w:val="20"/>
        </w:rPr>
      </w:pPr>
    </w:p>
    <w:p w:rsidR="00E91EC6" w:rsidRDefault="00E91EC6">
      <w:pPr>
        <w:pStyle w:val="Corpodeltesto"/>
        <w:rPr>
          <w:rFonts w:ascii="Times New Roman"/>
          <w:sz w:val="19"/>
        </w:rPr>
      </w:pPr>
    </w:p>
    <w:p w:rsidR="00E91EC6" w:rsidRDefault="006B2048">
      <w:pPr>
        <w:pStyle w:val="Corpodeltesto"/>
        <w:tabs>
          <w:tab w:val="left" w:pos="9934"/>
        </w:tabs>
        <w:spacing w:before="87"/>
        <w:ind w:left="593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rPr>
          <w:rFonts w:ascii="Times New Roman"/>
          <w:sz w:val="20"/>
        </w:rPr>
      </w:pPr>
    </w:p>
    <w:p w:rsidR="00E91EC6" w:rsidRDefault="00E91EC6">
      <w:pPr>
        <w:pStyle w:val="Corpodeltesto"/>
        <w:spacing w:before="10"/>
        <w:rPr>
          <w:rFonts w:ascii="Times New Roman"/>
          <w:sz w:val="21"/>
        </w:rPr>
      </w:pPr>
    </w:p>
    <w:p w:rsidR="00E91EC6" w:rsidRDefault="006B2048">
      <w:pPr>
        <w:pStyle w:val="Corpodeltesto"/>
        <w:spacing w:before="56"/>
        <w:ind w:left="252"/>
      </w:pPr>
      <w:r>
        <w:t>In</w:t>
      </w:r>
      <w:r>
        <w:rPr>
          <w:spacing w:val="2"/>
        </w:rPr>
        <w:t xml:space="preserve"> </w:t>
      </w:r>
      <w:r>
        <w:t>ottemperanza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Lgs</w:t>
      </w:r>
      <w:proofErr w:type="spellEnd"/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l’Amministrazione</w:t>
      </w:r>
      <w:r>
        <w:rPr>
          <w:spacing w:val="7"/>
        </w:rPr>
        <w:t xml:space="preserve"> </w:t>
      </w:r>
      <w:r>
        <w:t>Comunale</w:t>
      </w:r>
      <w:r>
        <w:rPr>
          <w:spacing w:val="3"/>
        </w:rPr>
        <w:t xml:space="preserve"> </w:t>
      </w:r>
      <w:r>
        <w:t>garantisce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riservatezza</w:t>
      </w:r>
      <w:r>
        <w:rPr>
          <w:spacing w:val="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trattamento</w:t>
      </w:r>
      <w:r>
        <w:rPr>
          <w:spacing w:val="-4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forniti.</w:t>
      </w:r>
    </w:p>
    <w:p w:rsidR="00E91EC6" w:rsidRDefault="00E91EC6">
      <w:pPr>
        <w:pStyle w:val="Corpodeltesto"/>
        <w:spacing w:before="2"/>
      </w:pPr>
    </w:p>
    <w:p w:rsidR="00E91EC6" w:rsidRDefault="006B2048">
      <w:pPr>
        <w:pStyle w:val="Corpodeltesto"/>
        <w:ind w:left="25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esprime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</w:t>
      </w:r>
      <w:r>
        <w:rPr>
          <w:spacing w:val="-5"/>
        </w:rPr>
        <w:t xml:space="preserve"> </w:t>
      </w:r>
      <w:proofErr w:type="spellStart"/>
      <w:r>
        <w:t>Lgs</w:t>
      </w:r>
      <w:proofErr w:type="spellEnd"/>
      <w:r>
        <w:rPr>
          <w:spacing w:val="-6"/>
        </w:rPr>
        <w:t xml:space="preserve"> </w:t>
      </w:r>
      <w:r>
        <w:t>196/2003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all’utilizzo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sensibili ai</w:t>
      </w:r>
      <w:r>
        <w:rPr>
          <w:spacing w:val="-3"/>
        </w:rPr>
        <w:t xml:space="preserve"> </w:t>
      </w:r>
      <w:r>
        <w:t>fini istituzionali.</w:t>
      </w:r>
    </w:p>
    <w:p w:rsidR="00E91EC6" w:rsidRDefault="00E91EC6">
      <w:pPr>
        <w:pStyle w:val="Corpodeltesto"/>
        <w:spacing w:before="10"/>
        <w:rPr>
          <w:sz w:val="21"/>
        </w:rPr>
      </w:pPr>
    </w:p>
    <w:p w:rsidR="00E91EC6" w:rsidRDefault="004C0DAA">
      <w:pPr>
        <w:pStyle w:val="Corpodeltesto"/>
        <w:tabs>
          <w:tab w:val="left" w:pos="1654"/>
          <w:tab w:val="left" w:pos="2069"/>
          <w:tab w:val="left" w:pos="2752"/>
        </w:tabs>
        <w:ind w:left="252"/>
        <w:rPr>
          <w:rFonts w:ascii="Times New Roman" w:hAnsi="Times New Roman"/>
        </w:rPr>
      </w:pPr>
      <w:r>
        <w:t>San Donaci</w:t>
      </w:r>
      <w:r w:rsidR="006B2048">
        <w:t>,</w:t>
      </w:r>
      <w:r w:rsidR="006B2048">
        <w:rPr>
          <w:spacing w:val="-3"/>
        </w:rPr>
        <w:t xml:space="preserve"> </w:t>
      </w:r>
      <w:r>
        <w:t>li</w:t>
      </w:r>
      <w:r w:rsidR="006B2048">
        <w:rPr>
          <w:rFonts w:ascii="Times New Roman" w:hAnsi="Times New Roman"/>
          <w:u w:val="single"/>
        </w:rPr>
        <w:tab/>
      </w:r>
      <w:r w:rsidR="006B2048">
        <w:t>/</w:t>
      </w:r>
      <w:r w:rsidR="006B2048">
        <w:rPr>
          <w:rFonts w:ascii="Times New Roman" w:hAnsi="Times New Roman"/>
          <w:u w:val="single"/>
        </w:rPr>
        <w:tab/>
      </w:r>
      <w:r w:rsidR="006B2048">
        <w:t>/</w:t>
      </w:r>
      <w:r w:rsidR="006B2048">
        <w:rPr>
          <w:rFonts w:ascii="Times New Roman" w:hAnsi="Times New Roman"/>
          <w:u w:val="single"/>
        </w:rPr>
        <w:t xml:space="preserve"> </w:t>
      </w:r>
      <w:r w:rsidR="006B2048">
        <w:rPr>
          <w:rFonts w:ascii="Times New Roman" w:hAnsi="Times New Roman"/>
          <w:u w:val="single"/>
        </w:rPr>
        <w:tab/>
      </w:r>
    </w:p>
    <w:p w:rsidR="00E91EC6" w:rsidRDefault="00E91EC6">
      <w:pPr>
        <w:pStyle w:val="Corpodeltesto"/>
        <w:spacing w:before="9"/>
        <w:rPr>
          <w:rFonts w:ascii="Times New Roman"/>
          <w:sz w:val="15"/>
        </w:rPr>
      </w:pPr>
    </w:p>
    <w:p w:rsidR="00E91EC6" w:rsidRDefault="006B2048">
      <w:pPr>
        <w:pStyle w:val="Corpodeltesto"/>
        <w:tabs>
          <w:tab w:val="left" w:pos="9938"/>
        </w:tabs>
        <w:spacing w:before="88"/>
        <w:ind w:left="5930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1EC6" w:rsidRDefault="00E91EC6">
      <w:pPr>
        <w:pStyle w:val="Corpodeltesto"/>
        <w:spacing w:before="6"/>
        <w:rPr>
          <w:rFonts w:ascii="Times New Roman"/>
          <w:sz w:val="18"/>
        </w:rPr>
      </w:pPr>
    </w:p>
    <w:p w:rsidR="00E91EC6" w:rsidRDefault="006B2048">
      <w:pPr>
        <w:pStyle w:val="Corpodeltesto"/>
        <w:spacing w:before="56"/>
        <w:ind w:left="252"/>
      </w:pPr>
      <w:r>
        <w:t>Si</w:t>
      </w:r>
      <w:r>
        <w:rPr>
          <w:spacing w:val="-4"/>
        </w:rPr>
        <w:t xml:space="preserve"> </w:t>
      </w:r>
      <w:r>
        <w:t>allega:</w:t>
      </w:r>
    </w:p>
    <w:p w:rsidR="00E91EC6" w:rsidRDefault="00E91EC6">
      <w:pPr>
        <w:pStyle w:val="Corpodeltesto"/>
      </w:pPr>
    </w:p>
    <w:p w:rsidR="00E91EC6" w:rsidRDefault="006B2048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hanging="361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sectPr w:rsidR="00E91EC6" w:rsidSect="00E91EC6">
      <w:headerReference w:type="default" r:id="rId8"/>
      <w:pgSz w:w="11900" w:h="16850"/>
      <w:pgMar w:top="1360" w:right="980" w:bottom="280" w:left="880" w:header="7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9F" w:rsidRDefault="0097119F" w:rsidP="00E91EC6">
      <w:r>
        <w:separator/>
      </w:r>
    </w:p>
  </w:endnote>
  <w:endnote w:type="continuationSeparator" w:id="0">
    <w:p w:rsidR="0097119F" w:rsidRDefault="0097119F" w:rsidP="00E9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9F" w:rsidRDefault="0097119F" w:rsidP="00E91EC6">
      <w:r>
        <w:separator/>
      </w:r>
    </w:p>
  </w:footnote>
  <w:footnote w:type="continuationSeparator" w:id="0">
    <w:p w:rsidR="0097119F" w:rsidRDefault="0097119F" w:rsidP="00E9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9F" w:rsidRDefault="001B2256">
    <w:pPr>
      <w:pStyle w:val="Corpodeltesto"/>
      <w:spacing w:line="14" w:lineRule="auto"/>
      <w:rPr>
        <w:sz w:val="20"/>
      </w:rPr>
    </w:pPr>
    <w:r w:rsidRPr="001B22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37.2pt;width:58.7pt;height:16.05pt;z-index:-251658752;mso-position-horizontal-relative:page;mso-position-vertical-relative:page" filled="f" stroked="f">
          <v:textbox style="mso-next-textbox:#_x0000_s1025" inset="0,0,0,0">
            <w:txbxContent>
              <w:p w:rsidR="0097119F" w:rsidRDefault="0097119F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165"/>
    <w:multiLevelType w:val="hybridMultilevel"/>
    <w:tmpl w:val="475027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D87"/>
    <w:multiLevelType w:val="hybridMultilevel"/>
    <w:tmpl w:val="4E3A7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31"/>
    <w:multiLevelType w:val="hybridMultilevel"/>
    <w:tmpl w:val="372277EA"/>
    <w:lvl w:ilvl="0" w:tplc="DB6086C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A468AAE">
      <w:numFmt w:val="bullet"/>
      <w:lvlText w:val="•"/>
      <w:lvlJc w:val="left"/>
      <w:pPr>
        <w:ind w:left="1885" w:hanging="360"/>
      </w:pPr>
      <w:rPr>
        <w:rFonts w:hint="default"/>
        <w:lang w:val="it-IT" w:eastAsia="en-US" w:bidi="ar-SA"/>
      </w:rPr>
    </w:lvl>
    <w:lvl w:ilvl="2" w:tplc="D938C716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3" w:tplc="20A6FAE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83A83B1A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BFA21CA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9A68138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A0E4E058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51CEC61A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3">
    <w:nsid w:val="36AF1449"/>
    <w:multiLevelType w:val="hybridMultilevel"/>
    <w:tmpl w:val="3EC6B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517"/>
    <w:multiLevelType w:val="hybridMultilevel"/>
    <w:tmpl w:val="BE3A3512"/>
    <w:lvl w:ilvl="0" w:tplc="794E13E4">
      <w:start w:val="1"/>
      <w:numFmt w:val="decimal"/>
      <w:lvlText w:val="%1)"/>
      <w:lvlJc w:val="left"/>
      <w:pPr>
        <w:ind w:left="97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A9EEDBC">
      <w:numFmt w:val="bullet"/>
      <w:lvlText w:val="•"/>
      <w:lvlJc w:val="left"/>
      <w:pPr>
        <w:ind w:left="1885" w:hanging="721"/>
      </w:pPr>
      <w:rPr>
        <w:rFonts w:hint="default"/>
        <w:lang w:val="it-IT" w:eastAsia="en-US" w:bidi="ar-SA"/>
      </w:rPr>
    </w:lvl>
    <w:lvl w:ilvl="2" w:tplc="FBAC7EE8">
      <w:numFmt w:val="bullet"/>
      <w:lvlText w:val="•"/>
      <w:lvlJc w:val="left"/>
      <w:pPr>
        <w:ind w:left="2791" w:hanging="721"/>
      </w:pPr>
      <w:rPr>
        <w:rFonts w:hint="default"/>
        <w:lang w:val="it-IT" w:eastAsia="en-US" w:bidi="ar-SA"/>
      </w:rPr>
    </w:lvl>
    <w:lvl w:ilvl="3" w:tplc="0CD23C88">
      <w:numFmt w:val="bullet"/>
      <w:lvlText w:val="•"/>
      <w:lvlJc w:val="left"/>
      <w:pPr>
        <w:ind w:left="3697" w:hanging="721"/>
      </w:pPr>
      <w:rPr>
        <w:rFonts w:hint="default"/>
        <w:lang w:val="it-IT" w:eastAsia="en-US" w:bidi="ar-SA"/>
      </w:rPr>
    </w:lvl>
    <w:lvl w:ilvl="4" w:tplc="7E1A3DBA">
      <w:numFmt w:val="bullet"/>
      <w:lvlText w:val="•"/>
      <w:lvlJc w:val="left"/>
      <w:pPr>
        <w:ind w:left="4603" w:hanging="721"/>
      </w:pPr>
      <w:rPr>
        <w:rFonts w:hint="default"/>
        <w:lang w:val="it-IT" w:eastAsia="en-US" w:bidi="ar-SA"/>
      </w:rPr>
    </w:lvl>
    <w:lvl w:ilvl="5" w:tplc="8B780FF0">
      <w:numFmt w:val="bullet"/>
      <w:lvlText w:val="•"/>
      <w:lvlJc w:val="left"/>
      <w:pPr>
        <w:ind w:left="5509" w:hanging="721"/>
      </w:pPr>
      <w:rPr>
        <w:rFonts w:hint="default"/>
        <w:lang w:val="it-IT" w:eastAsia="en-US" w:bidi="ar-SA"/>
      </w:rPr>
    </w:lvl>
    <w:lvl w:ilvl="6" w:tplc="C1C2CF22">
      <w:numFmt w:val="bullet"/>
      <w:lvlText w:val="•"/>
      <w:lvlJc w:val="left"/>
      <w:pPr>
        <w:ind w:left="6415" w:hanging="721"/>
      </w:pPr>
      <w:rPr>
        <w:rFonts w:hint="default"/>
        <w:lang w:val="it-IT" w:eastAsia="en-US" w:bidi="ar-SA"/>
      </w:rPr>
    </w:lvl>
    <w:lvl w:ilvl="7" w:tplc="E70C4FA2">
      <w:numFmt w:val="bullet"/>
      <w:lvlText w:val="•"/>
      <w:lvlJc w:val="left"/>
      <w:pPr>
        <w:ind w:left="7321" w:hanging="721"/>
      </w:pPr>
      <w:rPr>
        <w:rFonts w:hint="default"/>
        <w:lang w:val="it-IT" w:eastAsia="en-US" w:bidi="ar-SA"/>
      </w:rPr>
    </w:lvl>
    <w:lvl w:ilvl="8" w:tplc="5B04FE32">
      <w:numFmt w:val="bullet"/>
      <w:lvlText w:val="•"/>
      <w:lvlJc w:val="left"/>
      <w:pPr>
        <w:ind w:left="8227" w:hanging="721"/>
      </w:pPr>
      <w:rPr>
        <w:rFonts w:hint="default"/>
        <w:lang w:val="it-IT" w:eastAsia="en-US" w:bidi="ar-SA"/>
      </w:rPr>
    </w:lvl>
  </w:abstractNum>
  <w:abstractNum w:abstractNumId="5">
    <w:nsid w:val="4055430C"/>
    <w:multiLevelType w:val="hybridMultilevel"/>
    <w:tmpl w:val="A6CECCF4"/>
    <w:lvl w:ilvl="0" w:tplc="5DCCE4B0">
      <w:numFmt w:val="bullet"/>
      <w:lvlText w:val="o"/>
      <w:lvlJc w:val="left"/>
      <w:pPr>
        <w:ind w:left="973" w:hanging="863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en-US" w:bidi="ar-SA"/>
      </w:rPr>
    </w:lvl>
    <w:lvl w:ilvl="1" w:tplc="C6B0D22E">
      <w:numFmt w:val="bullet"/>
      <w:lvlText w:val="o"/>
      <w:lvlJc w:val="left"/>
      <w:pPr>
        <w:ind w:left="973" w:hanging="721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en-US" w:bidi="ar-SA"/>
      </w:rPr>
    </w:lvl>
    <w:lvl w:ilvl="2" w:tplc="E3806A1E">
      <w:numFmt w:val="bullet"/>
      <w:lvlText w:val="•"/>
      <w:lvlJc w:val="left"/>
      <w:pPr>
        <w:ind w:left="2791" w:hanging="721"/>
      </w:pPr>
      <w:rPr>
        <w:rFonts w:hint="default"/>
        <w:lang w:val="it-IT" w:eastAsia="en-US" w:bidi="ar-SA"/>
      </w:rPr>
    </w:lvl>
    <w:lvl w:ilvl="3" w:tplc="73BEBA68">
      <w:numFmt w:val="bullet"/>
      <w:lvlText w:val="•"/>
      <w:lvlJc w:val="left"/>
      <w:pPr>
        <w:ind w:left="3697" w:hanging="721"/>
      </w:pPr>
      <w:rPr>
        <w:rFonts w:hint="default"/>
        <w:lang w:val="it-IT" w:eastAsia="en-US" w:bidi="ar-SA"/>
      </w:rPr>
    </w:lvl>
    <w:lvl w:ilvl="4" w:tplc="BAF28E10">
      <w:numFmt w:val="bullet"/>
      <w:lvlText w:val="•"/>
      <w:lvlJc w:val="left"/>
      <w:pPr>
        <w:ind w:left="4603" w:hanging="721"/>
      </w:pPr>
      <w:rPr>
        <w:rFonts w:hint="default"/>
        <w:lang w:val="it-IT" w:eastAsia="en-US" w:bidi="ar-SA"/>
      </w:rPr>
    </w:lvl>
    <w:lvl w:ilvl="5" w:tplc="88B0409C">
      <w:numFmt w:val="bullet"/>
      <w:lvlText w:val="•"/>
      <w:lvlJc w:val="left"/>
      <w:pPr>
        <w:ind w:left="5509" w:hanging="721"/>
      </w:pPr>
      <w:rPr>
        <w:rFonts w:hint="default"/>
        <w:lang w:val="it-IT" w:eastAsia="en-US" w:bidi="ar-SA"/>
      </w:rPr>
    </w:lvl>
    <w:lvl w:ilvl="6" w:tplc="0F2EDB82">
      <w:numFmt w:val="bullet"/>
      <w:lvlText w:val="•"/>
      <w:lvlJc w:val="left"/>
      <w:pPr>
        <w:ind w:left="6415" w:hanging="721"/>
      </w:pPr>
      <w:rPr>
        <w:rFonts w:hint="default"/>
        <w:lang w:val="it-IT" w:eastAsia="en-US" w:bidi="ar-SA"/>
      </w:rPr>
    </w:lvl>
    <w:lvl w:ilvl="7" w:tplc="9AC2951C">
      <w:numFmt w:val="bullet"/>
      <w:lvlText w:val="•"/>
      <w:lvlJc w:val="left"/>
      <w:pPr>
        <w:ind w:left="7321" w:hanging="721"/>
      </w:pPr>
      <w:rPr>
        <w:rFonts w:hint="default"/>
        <w:lang w:val="it-IT" w:eastAsia="en-US" w:bidi="ar-SA"/>
      </w:rPr>
    </w:lvl>
    <w:lvl w:ilvl="8" w:tplc="D0ACF9BE">
      <w:numFmt w:val="bullet"/>
      <w:lvlText w:val="•"/>
      <w:lvlJc w:val="left"/>
      <w:pPr>
        <w:ind w:left="8227" w:hanging="721"/>
      </w:pPr>
      <w:rPr>
        <w:rFonts w:hint="default"/>
        <w:lang w:val="it-IT" w:eastAsia="en-US" w:bidi="ar-SA"/>
      </w:rPr>
    </w:lvl>
  </w:abstractNum>
  <w:abstractNum w:abstractNumId="6">
    <w:nsid w:val="47135D4A"/>
    <w:multiLevelType w:val="hybridMultilevel"/>
    <w:tmpl w:val="A17A6D14"/>
    <w:lvl w:ilvl="0" w:tplc="C4744F04">
      <w:start w:val="1"/>
      <w:numFmt w:val="decimal"/>
      <w:lvlText w:val="%1)"/>
      <w:lvlJc w:val="left"/>
      <w:pPr>
        <w:ind w:left="13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53" w:hanging="360"/>
      </w:pPr>
    </w:lvl>
    <w:lvl w:ilvl="2" w:tplc="0410001B" w:tentative="1">
      <w:start w:val="1"/>
      <w:numFmt w:val="lowerRoman"/>
      <w:lvlText w:val="%3."/>
      <w:lvlJc w:val="right"/>
      <w:pPr>
        <w:ind w:left="2773" w:hanging="180"/>
      </w:pPr>
    </w:lvl>
    <w:lvl w:ilvl="3" w:tplc="0410000F" w:tentative="1">
      <w:start w:val="1"/>
      <w:numFmt w:val="decimal"/>
      <w:lvlText w:val="%4."/>
      <w:lvlJc w:val="left"/>
      <w:pPr>
        <w:ind w:left="3493" w:hanging="360"/>
      </w:pPr>
    </w:lvl>
    <w:lvl w:ilvl="4" w:tplc="04100019" w:tentative="1">
      <w:start w:val="1"/>
      <w:numFmt w:val="lowerLetter"/>
      <w:lvlText w:val="%5."/>
      <w:lvlJc w:val="left"/>
      <w:pPr>
        <w:ind w:left="4213" w:hanging="360"/>
      </w:pPr>
    </w:lvl>
    <w:lvl w:ilvl="5" w:tplc="0410001B" w:tentative="1">
      <w:start w:val="1"/>
      <w:numFmt w:val="lowerRoman"/>
      <w:lvlText w:val="%6."/>
      <w:lvlJc w:val="right"/>
      <w:pPr>
        <w:ind w:left="4933" w:hanging="180"/>
      </w:pPr>
    </w:lvl>
    <w:lvl w:ilvl="6" w:tplc="0410000F" w:tentative="1">
      <w:start w:val="1"/>
      <w:numFmt w:val="decimal"/>
      <w:lvlText w:val="%7."/>
      <w:lvlJc w:val="left"/>
      <w:pPr>
        <w:ind w:left="5653" w:hanging="360"/>
      </w:pPr>
    </w:lvl>
    <w:lvl w:ilvl="7" w:tplc="04100019" w:tentative="1">
      <w:start w:val="1"/>
      <w:numFmt w:val="lowerLetter"/>
      <w:lvlText w:val="%8."/>
      <w:lvlJc w:val="left"/>
      <w:pPr>
        <w:ind w:left="6373" w:hanging="360"/>
      </w:pPr>
    </w:lvl>
    <w:lvl w:ilvl="8" w:tplc="0410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">
    <w:nsid w:val="4CD55228"/>
    <w:multiLevelType w:val="hybridMultilevel"/>
    <w:tmpl w:val="4DA88F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626A9"/>
    <w:multiLevelType w:val="hybridMultilevel"/>
    <w:tmpl w:val="CF06D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CE4B0"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en-US" w:bidi="ar-SA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A7604"/>
    <w:multiLevelType w:val="hybridMultilevel"/>
    <w:tmpl w:val="3224D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CD8B8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91EC6"/>
    <w:rsid w:val="00050FEF"/>
    <w:rsid w:val="001B2256"/>
    <w:rsid w:val="004C0DAA"/>
    <w:rsid w:val="005864F5"/>
    <w:rsid w:val="006B2048"/>
    <w:rsid w:val="0072679A"/>
    <w:rsid w:val="00737F8B"/>
    <w:rsid w:val="00765B7F"/>
    <w:rsid w:val="008B48CE"/>
    <w:rsid w:val="0097119F"/>
    <w:rsid w:val="00A343BA"/>
    <w:rsid w:val="00BE40D4"/>
    <w:rsid w:val="00E41E13"/>
    <w:rsid w:val="00E9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1EC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1EC6"/>
  </w:style>
  <w:style w:type="paragraph" w:customStyle="1" w:styleId="Heading1">
    <w:name w:val="Heading 1"/>
    <w:basedOn w:val="Normale"/>
    <w:uiPriority w:val="1"/>
    <w:qFormat/>
    <w:rsid w:val="00E91EC6"/>
    <w:pPr>
      <w:spacing w:before="1"/>
      <w:ind w:left="9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91EC6"/>
    <w:pPr>
      <w:spacing w:line="306" w:lineRule="exact"/>
      <w:ind w:left="2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E91EC6"/>
    <w:pPr>
      <w:ind w:left="973" w:hanging="722"/>
    </w:pPr>
  </w:style>
  <w:style w:type="paragraph" w:customStyle="1" w:styleId="TableParagraph">
    <w:name w:val="Table Paragraph"/>
    <w:basedOn w:val="Normale"/>
    <w:uiPriority w:val="1"/>
    <w:qFormat/>
    <w:rsid w:val="00E91E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8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8CE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48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48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4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48CE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E40D4"/>
    <w:pPr>
      <w:widowControl/>
      <w:adjustRightInd w:val="0"/>
      <w:ind w:left="714" w:hanging="357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 Calia</dc:creator>
  <cp:lastModifiedBy>MarraF</cp:lastModifiedBy>
  <cp:revision>2</cp:revision>
  <cp:lastPrinted>2023-09-26T07:08:00Z</cp:lastPrinted>
  <dcterms:created xsi:type="dcterms:W3CDTF">2023-10-12T13:38:00Z</dcterms:created>
  <dcterms:modified xsi:type="dcterms:W3CDTF">2023-10-12T13:38:00Z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2023-08-23T00:00:00Z</vt:filetime>
  </property>
</Properties>
</file>