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Modello di domanda 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 xml:space="preserve">Spett.le Consorzio ATS BR 4 </w:t>
      </w:r>
    </w:p>
    <w:p w:rsidR="00625BDA" w:rsidRDefault="007173D4">
      <w:pPr>
        <w:spacing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Via Santacesaria, 7 - 72023 Mesagne (BR)</w:t>
      </w:r>
    </w:p>
    <w:p w:rsidR="00625BDA" w:rsidRDefault="007173D4">
      <w:pPr>
        <w:spacing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consorzio@pec.ambitomesagne.it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AVVISO PUBBLICO PER LA PRESENTAZIONE DI DOMANDE PER L’ACCESSO AI PERCORSI DI ASSISTENZA ALLA SOCIALIZZAZIONE DEDICATA AI MINORI ED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UTENTI IN ETA’ DI TRANSIZIONE FINO A 21 ANNI, CON DISTURBO DELLO SPETTRO AUTISTICO.</w:t>
      </w:r>
    </w:p>
    <w:p w:rsidR="00625BDA" w:rsidRDefault="00625BDA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Il sottoscritto (genitore):</w:t>
      </w:r>
    </w:p>
    <w:tbl>
      <w:tblPr>
        <w:tblW w:w="9285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650"/>
        <w:gridCol w:w="6635"/>
      </w:tblGrid>
      <w:tr w:rsidR="00625BDA">
        <w:trPr>
          <w:trHeight w:val="330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val="345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val="360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val="345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val="360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lastRenderedPageBreak/>
              <w:t>Cell.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val="255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159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Valendosi delle disposizioni di cui agli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artt. 46 e 47 del D.P.R. n. 445/2000, consapevole del fatto che sulle dichiarazioni rese potranno essere effettuati controlli ai sensi degli artt. 71 e 72 del succitato D.P.R., delle sanzioni previste dall'art. 76 e della decadenza dei benefici prevista da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ll'art. 75 del medesimo D.P.R. in caso di dichiarazioni false o mendaci, sotto la propria responsabilità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159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CHIEDE</w:t>
      </w: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Che il/la proprio/a figlio/a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9495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816"/>
        <w:gridCol w:w="5679"/>
      </w:tblGrid>
      <w:tr w:rsidR="00625BDA">
        <w:trPr>
          <w:trHeight w:val="525"/>
        </w:trPr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Hlk117174464"/>
            <w:bookmarkEnd w:id="0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25BDA" w:rsidRDefault="00625BDA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[ ]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A)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 Possa partecipare ai percorsi di assistenza alla socializzazione dedicata ai minori ed utenti in età di transizione fino a 21 anni con disturbo dello spettro autistico.</w:t>
      </w:r>
    </w:p>
    <w:p w:rsidR="00625BDA" w:rsidRDefault="007173D4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Indicare i percorsi OPZIONATI riportati in una o più delle schede descrittive dei risp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ettivi operatori economici: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1"/>
        <w:gridCol w:w="1675"/>
        <w:gridCol w:w="1379"/>
        <w:gridCol w:w="5023"/>
      </w:tblGrid>
      <w:tr w:rsidR="00625BDA"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7173D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7173D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Priorità (1 o 2)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7173D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ETA’ Utenti</w:t>
            </w: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7173D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OPERATORE ECONOMICO</w:t>
            </w: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>
        <w:trPr>
          <w:trHeight w:hRule="exact" w:val="345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625BDA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DICHIARA inoltre</w:t>
      </w:r>
    </w:p>
    <w:p w:rsidR="00625BDA" w:rsidRDefault="00625BDA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it-IT"/>
        </w:rPr>
        <w:t>(barrare obbligatoriamente tutte le voci che interessano)</w:t>
      </w:r>
    </w:p>
    <w:p w:rsidR="00625BDA" w:rsidRDefault="00625BDA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essere Cittadino/a italiano/a;</w:t>
      </w: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[]di essere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Cittadino/a di uno Stato appartenente all'Unione Europea in possesso di Attestazione di iscrizione anagrafica di cittadino dell’Unione ai sensi del D.L. del 6 febbraio 2007 n.30;</w:t>
      </w: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essere Cittadino/a di uno Stato non appartenente all'Unione Europea in p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ossesso di carta di soggiorno o permesso di soggiorno;</w:t>
      </w: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avere preso visione integrale di quanto indicato e riportato nell’Avviso Pubblico;</w:t>
      </w: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[]che tutta la documentazione allegata in copia alla presente domanda è conforme all’originale;</w:t>
      </w:r>
    </w:p>
    <w:p w:rsidR="00625BDA" w:rsidRDefault="00625BDA">
      <w:pPr>
        <w:spacing w:beforeAutospacing="1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autorizzare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 il Consorzio ATS BR 4 al trattamento dei dati personali ai sensi della normativa vigente e all’accesso al portale Inps, al fine di verificare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corrispondenza al vero delle dichiarazioni sostitutive sottoscritte.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A sostegno di quanto dichiarato, allega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i seguenti documenti obbligatori: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-certificazione della diagnosi del disturbo dello spettro autistico;</w:t>
      </w: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-copia di un documento di riconoscimento in corso di validità e del codice fiscale del sottoscrittore dell’istanza(DPR n.445/2000) e del minore.</w:t>
      </w:r>
    </w:p>
    <w:p w:rsidR="00625BDA" w:rsidRDefault="00625BDA">
      <w:pPr>
        <w:spacing w:beforeAutospacing="1" w:after="0" w:line="240" w:lineRule="auto"/>
        <w:ind w:left="425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Data_______________ 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it-IT"/>
        </w:rPr>
      </w:pPr>
    </w:p>
    <w:p w:rsidR="00625BDA" w:rsidRDefault="007173D4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                                                            IL/LA DICHIARANTE __________________(Firma) </w:t>
      </w: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625BDA">
      <w:pPr>
        <w:spacing w:beforeAutospacing="1" w:after="240" w:line="240" w:lineRule="auto"/>
        <w:ind w:right="57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5BDA" w:rsidRDefault="00625BDA">
      <w:pPr>
        <w:pStyle w:val="Standard"/>
        <w:jc w:val="right"/>
        <w:rPr>
          <w:rFonts w:ascii="Calibri Light" w:hAnsi="Calibri Light" w:cs="Calibri Light"/>
          <w:bCs/>
        </w:rPr>
      </w:pPr>
    </w:p>
    <w:p w:rsidR="00625BDA" w:rsidRDefault="00625BDA">
      <w:pPr>
        <w:spacing w:line="276" w:lineRule="auto"/>
        <w:jc w:val="right"/>
        <w:rPr>
          <w:rFonts w:eastAsia="Times New Roman"/>
          <w:b/>
        </w:rPr>
      </w:pPr>
    </w:p>
    <w:p w:rsidR="00625BDA" w:rsidRDefault="00625BDA">
      <w:pPr>
        <w:jc w:val="right"/>
        <w:rPr>
          <w:rFonts w:eastAsia="Times New Roman"/>
          <w:b/>
        </w:rPr>
      </w:pPr>
    </w:p>
    <w:p w:rsidR="00625BDA" w:rsidRDefault="00625BDA">
      <w:pPr>
        <w:jc w:val="both"/>
        <w:rPr>
          <w:rFonts w:eastAsia="Times New Roman"/>
          <w:b/>
        </w:rPr>
      </w:pPr>
    </w:p>
    <w:sectPr w:rsidR="00625BDA" w:rsidSect="001002C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D4" w:rsidRDefault="007173D4">
      <w:pPr>
        <w:spacing w:after="0" w:line="240" w:lineRule="auto"/>
      </w:pPr>
      <w:r>
        <w:separator/>
      </w:r>
    </w:p>
  </w:endnote>
  <w:endnote w:type="continuationSeparator" w:id="1">
    <w:p w:rsidR="007173D4" w:rsidRDefault="0071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DA" w:rsidRDefault="007173D4">
    <w:pPr>
      <w:tabs>
        <w:tab w:val="center" w:pos="4153"/>
        <w:tab w:val="right" w:pos="8306"/>
      </w:tabs>
      <w:spacing w:after="0" w:line="240" w:lineRule="auto"/>
      <w:jc w:val="center"/>
      <w:rPr>
        <w:rFonts w:cs="Arial"/>
        <w:sz w:val="20"/>
      </w:rPr>
    </w:pPr>
    <w:r>
      <w:rPr>
        <w:rFonts w:cs="Arial"/>
        <w:sz w:val="20"/>
      </w:rPr>
      <w:t>CONSORZIO PER LA REALIZZAZIONE DEL SISTEMA INTEGRATO DI WELFARE DELL’ATS BR4</w:t>
    </w:r>
  </w:p>
  <w:p w:rsidR="00625BDA" w:rsidRDefault="001002C6">
    <w:pPr>
      <w:pStyle w:val="Pidipagina"/>
      <w:jc w:val="center"/>
      <w:rPr>
        <w:sz w:val="16"/>
        <w:szCs w:val="16"/>
      </w:rPr>
    </w:pPr>
    <w:hyperlink r:id="rId1">
      <w:r w:rsidR="007173D4">
        <w:rPr>
          <w:rStyle w:val="CollegamentoInternet"/>
          <w:color w:val="auto"/>
          <w:sz w:val="16"/>
          <w:szCs w:val="16"/>
        </w:rPr>
        <w:t>www.ambitomesagne.it</w:t>
      </w:r>
    </w:hyperlink>
    <w:r w:rsidR="007173D4">
      <w:rPr>
        <w:sz w:val="16"/>
        <w:szCs w:val="16"/>
      </w:rPr>
      <w:t xml:space="preserve"> email: </w:t>
    </w:r>
    <w:hyperlink r:id="rId2">
      <w:r w:rsidR="007173D4">
        <w:rPr>
          <w:rStyle w:val="CollegamentoInternet"/>
          <w:color w:val="auto"/>
          <w:sz w:val="16"/>
          <w:szCs w:val="16"/>
        </w:rPr>
        <w:t>info@ambitomesagne.it</w:t>
      </w:r>
    </w:hyperlink>
    <w:hyperlink r:id="rId3">
      <w:r w:rsidR="007173D4">
        <w:rPr>
          <w:rStyle w:val="CollegamentoInternet"/>
          <w:color w:val="auto"/>
          <w:sz w:val="16"/>
          <w:szCs w:val="16"/>
        </w:rPr>
        <w:t>presidente@ambitomesagne.it</w:t>
      </w:r>
    </w:hyperlink>
    <w:hyperlink r:id="rId4">
      <w:r w:rsidR="007173D4">
        <w:rPr>
          <w:rStyle w:val="CollegamentoInternet"/>
          <w:color w:val="auto"/>
          <w:sz w:val="16"/>
          <w:szCs w:val="16"/>
        </w:rPr>
        <w:t>direttore@ambitomesagne.it</w:t>
      </w:r>
    </w:hyperlink>
  </w:p>
  <w:p w:rsidR="00625BDA" w:rsidRDefault="007173D4">
    <w:pPr>
      <w:pStyle w:val="Pidipagina"/>
      <w:jc w:val="center"/>
      <w:rPr>
        <w:sz w:val="16"/>
        <w:szCs w:val="16"/>
      </w:rPr>
    </w:pPr>
    <w:r>
      <w:rPr>
        <w:rStyle w:val="CollegamentoInternet"/>
        <w:color w:val="auto"/>
        <w:sz w:val="16"/>
        <w:szCs w:val="16"/>
        <w:u w:val="none"/>
      </w:rPr>
      <w:t>pec:</w:t>
    </w:r>
    <w:r>
      <w:rPr>
        <w:rStyle w:val="CollegamentoInternet"/>
        <w:color w:val="auto"/>
        <w:sz w:val="16"/>
        <w:szCs w:val="16"/>
      </w:rPr>
      <w:t xml:space="preserve"> consorzio</w:t>
    </w:r>
    <w:r>
      <w:rPr>
        <w:rStyle w:val="CollegamentoInternet"/>
        <w:rFonts w:cstheme="minorHAnsi"/>
        <w:color w:val="auto"/>
        <w:sz w:val="16"/>
        <w:szCs w:val="16"/>
      </w:rPr>
      <w:t>@pec.</w:t>
    </w:r>
    <w:r>
      <w:rPr>
        <w:rStyle w:val="CollegamentoInternet"/>
        <w:color w:val="auto"/>
        <w:sz w:val="16"/>
        <w:szCs w:val="16"/>
      </w:rPr>
      <w:t>ambitomesagne.i</w:t>
    </w:r>
    <w:r>
      <w:rPr>
        <w:rStyle w:val="CollegamentoInternet"/>
        <w:color w:val="auto"/>
        <w:sz w:val="16"/>
        <w:szCs w:val="16"/>
      </w:rPr>
      <w:t>t</w:t>
    </w:r>
  </w:p>
  <w:p w:rsidR="00625BDA" w:rsidRDefault="007173D4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Arial"/>
        <w:spacing w:val="5"/>
        <w:sz w:val="16"/>
      </w:rPr>
    </w:pPr>
    <w:r>
      <w:rPr>
        <w:rFonts w:eastAsia="Times New Roman" w:cs="Arial"/>
        <w:spacing w:val="5"/>
        <w:sz w:val="16"/>
      </w:rPr>
      <w:t xml:space="preserve">Sede Legale: Via E. Santacesaria, 7 - 72023 Mesagne (BR) - tel. 0831 779207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D4" w:rsidRDefault="007173D4">
      <w:pPr>
        <w:spacing w:after="0" w:line="240" w:lineRule="auto"/>
      </w:pPr>
      <w:r>
        <w:separator/>
      </w:r>
    </w:p>
  </w:footnote>
  <w:footnote w:type="continuationSeparator" w:id="1">
    <w:p w:rsidR="007173D4" w:rsidRDefault="0071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DA" w:rsidRDefault="007173D4">
    <w:pPr>
      <w:pStyle w:val="Default"/>
      <w:jc w:val="center"/>
      <w:rPr>
        <w:b/>
        <w:bCs/>
        <w:i/>
        <w:color w:val="5B9BD5" w:themeColor="accent5"/>
        <w:sz w:val="22"/>
        <w:szCs w:val="22"/>
      </w:rPr>
    </w:pPr>
    <w:r>
      <w:rPr>
        <w:noProof/>
        <w:lang w:eastAsia="it-IT"/>
      </w:rPr>
      <w:drawing>
        <wp:inline distT="0" distB="0" distL="0" distR="0">
          <wp:extent cx="1514475" cy="1233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5BDA" w:rsidRDefault="007173D4">
    <w:pPr>
      <w:pStyle w:val="Default"/>
      <w:jc w:val="center"/>
      <w:rPr>
        <w:b/>
        <w:bCs/>
        <w:i/>
        <w:color w:val="5B9BD5" w:themeColor="accent5"/>
        <w:sz w:val="20"/>
        <w:szCs w:val="20"/>
      </w:rPr>
    </w:pPr>
    <w:r>
      <w:rPr>
        <w:b/>
        <w:bCs/>
        <w:i/>
        <w:color w:val="5B9BD5" w:themeColor="accent5"/>
        <w:sz w:val="20"/>
        <w:szCs w:val="20"/>
      </w:rPr>
      <w:t xml:space="preserve">Comuni Mesagne, Cellino San Marco, Erchie, Latiano, </w:t>
    </w:r>
    <w:r>
      <w:rPr>
        <w:b/>
        <w:bCs/>
        <w:i/>
        <w:color w:val="5B9BD5" w:themeColor="accent5"/>
        <w:sz w:val="20"/>
        <w:szCs w:val="20"/>
      </w:rPr>
      <w:t>San Donaci,</w:t>
    </w:r>
  </w:p>
  <w:p w:rsidR="00625BDA" w:rsidRDefault="007173D4">
    <w:pPr>
      <w:pStyle w:val="Default"/>
      <w:jc w:val="center"/>
      <w:rPr>
        <w:b/>
        <w:bCs/>
        <w:color w:val="5B9BD5" w:themeColor="accent5"/>
        <w:sz w:val="20"/>
        <w:szCs w:val="20"/>
      </w:rPr>
    </w:pPr>
    <w:r>
      <w:rPr>
        <w:b/>
        <w:bCs/>
        <w:i/>
        <w:color w:val="5B9BD5" w:themeColor="accent5"/>
        <w:sz w:val="20"/>
        <w:szCs w:val="20"/>
      </w:rPr>
      <w:t>San PancrazioS.no, San PietroV.co, Torchiarolo, Torre Santa Susanna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5BDA"/>
    <w:rsid w:val="001002C6"/>
    <w:rsid w:val="002D39AF"/>
    <w:rsid w:val="003447DB"/>
    <w:rsid w:val="004B77F0"/>
    <w:rsid w:val="00625BDA"/>
    <w:rsid w:val="006F4E86"/>
    <w:rsid w:val="007173D4"/>
    <w:rsid w:val="00BB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547"/>
    <w:pPr>
      <w:spacing w:after="160" w:line="259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5D0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5D0A"/>
  </w:style>
  <w:style w:type="character" w:customStyle="1" w:styleId="CollegamentoInternet">
    <w:name w:val="Collegamento Internet"/>
    <w:basedOn w:val="Carpredefinitoparagrafo"/>
    <w:uiPriority w:val="99"/>
    <w:unhideWhenUsed/>
    <w:rsid w:val="00A545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54502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1002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002C6"/>
    <w:pPr>
      <w:spacing w:after="140" w:line="276" w:lineRule="auto"/>
    </w:pPr>
  </w:style>
  <w:style w:type="paragraph" w:styleId="Elenco">
    <w:name w:val="List"/>
    <w:basedOn w:val="Corpodeltesto"/>
    <w:rsid w:val="001002C6"/>
    <w:rPr>
      <w:rFonts w:cs="Arial"/>
    </w:rPr>
  </w:style>
  <w:style w:type="paragraph" w:styleId="Didascalia">
    <w:name w:val="caption"/>
    <w:basedOn w:val="Normale"/>
    <w:qFormat/>
    <w:rsid w:val="001002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02C6"/>
    <w:pPr>
      <w:suppressLineNumbers/>
    </w:pPr>
    <w:rPr>
      <w:rFonts w:cs="Arial"/>
    </w:rPr>
  </w:style>
  <w:style w:type="paragraph" w:customStyle="1" w:styleId="Default">
    <w:name w:val="Default"/>
    <w:qFormat/>
    <w:rsid w:val="00447B68"/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1002C6"/>
  </w:style>
  <w:style w:type="paragraph" w:styleId="Intestazione">
    <w:name w:val="header"/>
    <w:basedOn w:val="Normale"/>
    <w:link w:val="IntestazioneCarattere"/>
    <w:uiPriority w:val="99"/>
    <w:unhideWhenUsed/>
    <w:rsid w:val="00765D0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765D0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aragrafoelenco">
    <w:name w:val="List Paragraph"/>
    <w:basedOn w:val="Normale"/>
    <w:uiPriority w:val="34"/>
    <w:qFormat/>
    <w:rsid w:val="00366D16"/>
    <w:pPr>
      <w:ind w:left="720"/>
      <w:contextualSpacing/>
    </w:pPr>
    <w:rPr>
      <w:rFonts w:cstheme="minorBidi"/>
      <w:kern w:val="2"/>
    </w:rPr>
  </w:style>
  <w:style w:type="paragraph" w:customStyle="1" w:styleId="xmprfxmsonormal">
    <w:name w:val="xmprfx_msonormal"/>
    <w:basedOn w:val="Normale"/>
    <w:qFormat/>
    <w:rsid w:val="005D6FD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qFormat/>
    <w:rsid w:val="00733BE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66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e@ambitomesagne.it" TargetMode="External"/><Relationship Id="rId2" Type="http://schemas.openxmlformats.org/officeDocument/2006/relationships/hyperlink" Target="mailto:info@ambitomesagne.it" TargetMode="External"/><Relationship Id="rId1" Type="http://schemas.openxmlformats.org/officeDocument/2006/relationships/hyperlink" Target="http://www.ambitomesagne.it/" TargetMode="External"/><Relationship Id="rId4" Type="http://schemas.openxmlformats.org/officeDocument/2006/relationships/hyperlink" Target="mailto:direttore@ambitomesag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SerioA</cp:lastModifiedBy>
  <cp:revision>2</cp:revision>
  <cp:lastPrinted>2024-07-30T12:48:00Z</cp:lastPrinted>
  <dcterms:created xsi:type="dcterms:W3CDTF">2024-08-08T07:00:00Z</dcterms:created>
  <dcterms:modified xsi:type="dcterms:W3CDTF">2024-08-08T07:00:00Z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